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0D33" w14:textId="3B08530E" w:rsidR="0089668B" w:rsidRPr="00300CB7" w:rsidRDefault="006A30BC" w:rsidP="0089668B">
      <w:pPr>
        <w:jc w:val="right"/>
        <w:rPr>
          <w:rFonts w:cstheme="minorHAnsi"/>
        </w:rPr>
        <w:sectPr w:rsidR="0089668B" w:rsidRPr="00300CB7" w:rsidSect="00CF48F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680" w:right="680" w:bottom="680" w:left="907" w:header="567" w:footer="624" w:gutter="0"/>
          <w:cols w:space="708"/>
          <w:titlePg/>
          <w:docGrid w:linePitch="360"/>
        </w:sectPr>
      </w:pPr>
      <w:bookmarkStart w:id="0" w:name="_Hlk129881790"/>
      <w:r w:rsidRPr="00300CB7">
        <w:rPr>
          <w:rFonts w:cstheme="minorHAnsi"/>
          <w:noProof/>
        </w:rPr>
        <w:drawing>
          <wp:anchor distT="0" distB="0" distL="114300" distR="114300" simplePos="0" relativeHeight="251658240" behindDoc="0" locked="1" layoutInCell="1" allowOverlap="1" wp14:anchorId="49671E1F" wp14:editId="042F08E5">
            <wp:simplePos x="0" y="0"/>
            <wp:positionH relativeFrom="margin">
              <wp:posOffset>3923665</wp:posOffset>
            </wp:positionH>
            <wp:positionV relativeFrom="page">
              <wp:posOffset>558165</wp:posOffset>
            </wp:positionV>
            <wp:extent cx="2627630" cy="798830"/>
            <wp:effectExtent l="0" t="0" r="1270" b="127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7D71F" w14:textId="7D83BAF0" w:rsidR="004F2AC2" w:rsidRPr="00300CB7" w:rsidRDefault="00E56C72" w:rsidP="004F2AC2">
      <w:pPr>
        <w:pStyle w:val="Title"/>
        <w:rPr>
          <w:rFonts w:asciiTheme="minorHAnsi" w:hAnsiTheme="minorHAnsi" w:cstheme="minorHAnsi"/>
        </w:rPr>
      </w:pPr>
      <w:bookmarkStart w:id="1" w:name="Title"/>
      <w:r w:rsidRPr="00300CB7">
        <w:rPr>
          <w:rFonts w:asciiTheme="minorHAnsi" w:hAnsiTheme="minorHAnsi" w:cstheme="minorHAnsi"/>
        </w:rPr>
        <w:t>FinTech</w:t>
      </w:r>
      <w:bookmarkEnd w:id="1"/>
      <w:r w:rsidR="00445A28">
        <w:rPr>
          <w:rFonts w:asciiTheme="minorHAnsi" w:hAnsiTheme="minorHAnsi" w:cstheme="minorHAnsi"/>
        </w:rPr>
        <w:t xml:space="preserve"> </w:t>
      </w:r>
      <w:r w:rsidR="003F5709">
        <w:rPr>
          <w:rFonts w:asciiTheme="minorHAnsi" w:hAnsiTheme="minorHAnsi" w:cstheme="minorHAnsi"/>
        </w:rPr>
        <w:t xml:space="preserve">Proposal </w:t>
      </w:r>
    </w:p>
    <w:p w14:paraId="15C63172" w14:textId="2EAC8FCB" w:rsidR="008F4AC9" w:rsidRPr="00300CB7" w:rsidRDefault="008F4AC9" w:rsidP="008F4AC9">
      <w:pPr>
        <w:pStyle w:val="Subtitle"/>
        <w:rPr>
          <w:rFonts w:cstheme="minorHAnsi"/>
        </w:rPr>
      </w:pPr>
    </w:p>
    <w:p w14:paraId="2D152B8D" w14:textId="77777777" w:rsidR="00EB5998" w:rsidRPr="00300CB7" w:rsidRDefault="00EB5998" w:rsidP="00EB5998">
      <w:pPr>
        <w:rPr>
          <w:rFonts w:cstheme="minorHAnsi"/>
        </w:rPr>
      </w:pPr>
    </w:p>
    <w:p w14:paraId="3E2525E8" w14:textId="77777777" w:rsidR="003B6BB4" w:rsidRPr="00300CB7" w:rsidRDefault="004F2AC2" w:rsidP="003B6BB4">
      <w:pPr>
        <w:pStyle w:val="DocumentType"/>
        <w:rPr>
          <w:rFonts w:asciiTheme="minorHAnsi" w:hAnsiTheme="minorHAnsi" w:cstheme="minorHAnsi"/>
        </w:rPr>
      </w:pPr>
      <w:r w:rsidRPr="00300CB7">
        <w:rPr>
          <w:rFonts w:asciiTheme="minorHAnsi" w:hAnsiTheme="minorHAnsi" w:cstheme="minorHAnsi"/>
        </w:rPr>
        <w:br w:type="column"/>
      </w:r>
      <w:r w:rsidR="003B6BB4" w:rsidRPr="00300CB7">
        <w:rPr>
          <w:rFonts w:asciiTheme="minorHAnsi" w:hAnsiTheme="minorHAnsi" w:cstheme="minorHAnsi"/>
        </w:rPr>
        <w:t>Investment Programme Proposal</w:t>
      </w:r>
    </w:p>
    <w:p w14:paraId="322C0C80" w14:textId="0B363BA2" w:rsidR="003B6BB4" w:rsidRPr="00300CB7" w:rsidRDefault="003B6BB4" w:rsidP="003B6BB4">
      <w:pPr>
        <w:rPr>
          <w:rFonts w:cstheme="minorHAnsi"/>
        </w:rPr>
        <w:sectPr w:rsidR="003B6BB4" w:rsidRPr="00300CB7" w:rsidSect="00CF48F9">
          <w:type w:val="continuous"/>
          <w:pgSz w:w="11906" w:h="16838" w:code="9"/>
          <w:pgMar w:top="680" w:right="680" w:bottom="680" w:left="907" w:header="567" w:footer="624" w:gutter="0"/>
          <w:cols w:num="2" w:space="284" w:equalWidth="0">
            <w:col w:w="6980" w:space="284"/>
            <w:col w:w="3055"/>
          </w:cols>
          <w:titlePg/>
          <w:docGrid w:linePitch="360"/>
        </w:sectPr>
      </w:pPr>
      <w:r w:rsidRPr="00300CB7">
        <w:rPr>
          <w:rFonts w:cstheme="minorHAnsi"/>
          <w:color w:val="142855" w:themeColor="text2"/>
        </w:rPr>
        <w:t>January 2024</w:t>
      </w:r>
    </w:p>
    <w:p w14:paraId="683B702A" w14:textId="5EE84E75" w:rsidR="00016B1D" w:rsidRPr="00300CB7" w:rsidRDefault="00016B1D" w:rsidP="003B6BB4">
      <w:pPr>
        <w:pStyle w:val="DocumentType"/>
        <w:rPr>
          <w:rFonts w:asciiTheme="minorHAnsi" w:hAnsiTheme="minorHAnsi" w:cstheme="minorHAnsi"/>
        </w:rPr>
        <w:sectPr w:rsidR="00016B1D" w:rsidRPr="00300CB7" w:rsidSect="00CF48F9">
          <w:type w:val="continuous"/>
          <w:pgSz w:w="11906" w:h="16838" w:code="9"/>
          <w:pgMar w:top="680" w:right="680" w:bottom="680" w:left="907" w:header="567" w:footer="624" w:gutter="0"/>
          <w:cols w:num="2" w:space="284" w:equalWidth="0">
            <w:col w:w="6980" w:space="284"/>
            <w:col w:w="3055"/>
          </w:cols>
          <w:titlePg/>
          <w:docGrid w:linePitch="360"/>
        </w:sectPr>
      </w:pPr>
    </w:p>
    <w:p w14:paraId="11B5880F" w14:textId="11228188" w:rsidR="00016B1D" w:rsidRPr="00300CB7" w:rsidRDefault="00016B1D" w:rsidP="004F2AC2">
      <w:pPr>
        <w:rPr>
          <w:rFonts w:cstheme="minorHAnsi"/>
        </w:rPr>
      </w:pPr>
    </w:p>
    <w:p w14:paraId="73CFF0AE" w14:textId="77777777" w:rsidR="00EB5998" w:rsidRPr="00300CB7" w:rsidRDefault="00EB5998" w:rsidP="004F2AC2">
      <w:pPr>
        <w:rPr>
          <w:rFonts w:cstheme="minorHAnsi"/>
        </w:rPr>
      </w:pPr>
    </w:p>
    <w:p w14:paraId="6DA9F643" w14:textId="12F37C07" w:rsidR="004F2AC2" w:rsidRPr="00300CB7" w:rsidRDefault="00384381" w:rsidP="004F2AC2">
      <w:pPr>
        <w:rPr>
          <w:rFonts w:cstheme="minorHAnsi"/>
          <w:color w:val="142855" w:themeColor="text2"/>
        </w:rPr>
      </w:pPr>
      <w:r w:rsidRPr="00300CB7">
        <w:rPr>
          <w:rFonts w:cstheme="minorHAnsi"/>
          <w:noProof/>
        </w:rPr>
        <w:drawing>
          <wp:anchor distT="0" distB="0" distL="114300" distR="114300" simplePos="0" relativeHeight="251658241" behindDoc="1" locked="1" layoutInCell="1" allowOverlap="1" wp14:anchorId="21E9C3DB" wp14:editId="6B7EC13E">
            <wp:simplePos x="0" y="0"/>
            <wp:positionH relativeFrom="page">
              <wp:align>right</wp:align>
            </wp:positionH>
            <wp:positionV relativeFrom="page">
              <wp:posOffset>3004820</wp:posOffset>
            </wp:positionV>
            <wp:extent cx="7559675" cy="7667625"/>
            <wp:effectExtent l="0" t="0" r="3175" b="9525"/>
            <wp:wrapNone/>
            <wp:docPr id="247405215" name="Picture 2474052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CCE92" w14:textId="77777777" w:rsidR="00CD3D50" w:rsidRPr="00300CB7" w:rsidRDefault="00CD3D50" w:rsidP="004F2AC2">
      <w:pPr>
        <w:rPr>
          <w:rFonts w:cstheme="minorHAnsi"/>
          <w:color w:val="142855" w:themeColor="text2"/>
        </w:rPr>
      </w:pPr>
    </w:p>
    <w:p w14:paraId="07C05D67" w14:textId="15FB4291" w:rsidR="00CD3D50" w:rsidRPr="00300CB7" w:rsidRDefault="00CD3D50" w:rsidP="004F2AC2">
      <w:pPr>
        <w:rPr>
          <w:rFonts w:cstheme="minorHAnsi"/>
        </w:rPr>
        <w:sectPr w:rsidR="00CD3D50" w:rsidRPr="00300CB7" w:rsidSect="00CF48F9">
          <w:type w:val="continuous"/>
          <w:pgSz w:w="11906" w:h="16838" w:code="9"/>
          <w:pgMar w:top="680" w:right="680" w:bottom="680" w:left="907" w:header="567" w:footer="624" w:gutter="0"/>
          <w:cols w:space="284"/>
          <w:titlePg/>
          <w:docGrid w:linePitch="360"/>
        </w:sectPr>
      </w:pPr>
    </w:p>
    <w:bookmarkEnd w:id="0"/>
    <w:p w14:paraId="79F75912" w14:textId="7FA68271" w:rsidR="004F2AC2" w:rsidRPr="00300CB7" w:rsidRDefault="00F731CB" w:rsidP="00C62D36">
      <w:pPr>
        <w:pStyle w:val="Contentsheading"/>
        <w:rPr>
          <w:rFonts w:cstheme="minorHAnsi"/>
        </w:rPr>
      </w:pPr>
      <w:r w:rsidRPr="00300CB7">
        <w:rPr>
          <w:rFonts w:cstheme="minorHAnsi"/>
        </w:rPr>
        <w:lastRenderedPageBreak/>
        <w:t>Contents</w:t>
      </w:r>
    </w:p>
    <w:p w14:paraId="7062813F" w14:textId="3D469D40" w:rsidR="000330CC" w:rsidRPr="000330CC" w:rsidRDefault="00C62D36">
      <w:pPr>
        <w:pStyle w:val="TOC1"/>
        <w:rPr>
          <w:rFonts w:eastAsiaTheme="minorEastAsia"/>
          <w:b w:val="0"/>
          <w:bCs/>
          <w:noProof/>
          <w:color w:val="auto"/>
          <w:kern w:val="2"/>
          <w:sz w:val="22"/>
          <w:lang w:eastAsia="en-GB"/>
          <w14:ligatures w14:val="standardContextual"/>
        </w:rPr>
      </w:pPr>
      <w:r w:rsidRPr="00300CB7">
        <w:rPr>
          <w:rFonts w:cstheme="minorHAnsi"/>
        </w:rPr>
        <w:fldChar w:fldCharType="begin"/>
      </w:r>
      <w:r w:rsidRPr="00300CB7">
        <w:rPr>
          <w:rFonts w:cstheme="minorHAnsi"/>
        </w:rPr>
        <w:instrText xml:space="preserve"> TOC \o "1-3" \h \z \u </w:instrText>
      </w:r>
      <w:r w:rsidRPr="00300CB7">
        <w:rPr>
          <w:rFonts w:cstheme="minorHAnsi"/>
        </w:rPr>
        <w:fldChar w:fldCharType="separate"/>
      </w:r>
      <w:hyperlink w:anchor="_Toc157758510" w:history="1">
        <w:r w:rsidR="000330CC" w:rsidRPr="000330CC">
          <w:rPr>
            <w:rStyle w:val="Hyperlink"/>
            <w:rFonts w:cstheme="minorHAnsi"/>
            <w:b w:val="0"/>
            <w:bCs/>
            <w:noProof/>
          </w:rPr>
          <w:t>1.</w:t>
        </w:r>
        <w:r w:rsidR="000330CC" w:rsidRPr="000330CC">
          <w:rPr>
            <w:rFonts w:eastAsiaTheme="minorEastAsia"/>
            <w:b w:val="0"/>
            <w:bCs/>
            <w:noProof/>
            <w:color w:val="auto"/>
            <w:kern w:val="2"/>
            <w:sz w:val="22"/>
            <w:lang w:eastAsia="en-GB"/>
            <w14:ligatures w14:val="standardContextual"/>
          </w:rPr>
          <w:tab/>
        </w:r>
        <w:r w:rsidR="000330CC" w:rsidRPr="000330CC">
          <w:rPr>
            <w:rStyle w:val="Hyperlink"/>
            <w:rFonts w:ascii="Arial" w:hAnsi="Arial" w:cs="Arial"/>
            <w:b w:val="0"/>
            <w:bCs/>
            <w:noProof/>
            <w:spacing w:val="-10"/>
          </w:rPr>
          <w:t>Background of the applicant</w:t>
        </w:r>
        <w:r w:rsidR="000330CC" w:rsidRPr="000330CC">
          <w:rPr>
            <w:b w:val="0"/>
            <w:bCs/>
            <w:noProof/>
            <w:webHidden/>
          </w:rPr>
          <w:tab/>
        </w:r>
        <w:r w:rsidR="000330CC" w:rsidRPr="000330CC">
          <w:rPr>
            <w:b w:val="0"/>
            <w:bCs/>
            <w:noProof/>
            <w:webHidden/>
          </w:rPr>
          <w:fldChar w:fldCharType="begin"/>
        </w:r>
        <w:r w:rsidR="000330CC" w:rsidRPr="000330CC">
          <w:rPr>
            <w:b w:val="0"/>
            <w:bCs/>
            <w:noProof/>
            <w:webHidden/>
          </w:rPr>
          <w:instrText xml:space="preserve"> PAGEREF _Toc157758510 \h </w:instrText>
        </w:r>
        <w:r w:rsidR="000330CC" w:rsidRPr="000330CC">
          <w:rPr>
            <w:b w:val="0"/>
            <w:bCs/>
            <w:noProof/>
            <w:webHidden/>
          </w:rPr>
        </w:r>
        <w:r w:rsidR="000330CC" w:rsidRPr="000330CC">
          <w:rPr>
            <w:b w:val="0"/>
            <w:bCs/>
            <w:noProof/>
            <w:webHidden/>
          </w:rPr>
          <w:fldChar w:fldCharType="separate"/>
        </w:r>
        <w:r w:rsidR="000330CC" w:rsidRPr="000330CC">
          <w:rPr>
            <w:b w:val="0"/>
            <w:bCs/>
            <w:noProof/>
            <w:webHidden/>
          </w:rPr>
          <w:t>3</w:t>
        </w:r>
        <w:r w:rsidR="000330CC" w:rsidRPr="000330CC">
          <w:rPr>
            <w:b w:val="0"/>
            <w:bCs/>
            <w:noProof/>
            <w:webHidden/>
          </w:rPr>
          <w:fldChar w:fldCharType="end"/>
        </w:r>
      </w:hyperlink>
    </w:p>
    <w:p w14:paraId="0E053990" w14:textId="07E49E19" w:rsidR="000330CC" w:rsidRPr="000330CC" w:rsidRDefault="007134D2">
      <w:pPr>
        <w:pStyle w:val="TOC1"/>
        <w:rPr>
          <w:rFonts w:eastAsiaTheme="minorEastAsia"/>
          <w:b w:val="0"/>
          <w:bCs/>
          <w:noProof/>
          <w:color w:val="auto"/>
          <w:kern w:val="2"/>
          <w:sz w:val="22"/>
          <w:lang w:eastAsia="en-GB"/>
          <w14:ligatures w14:val="standardContextual"/>
        </w:rPr>
      </w:pPr>
      <w:hyperlink w:anchor="_Toc157758511" w:history="1">
        <w:r w:rsidR="000330CC" w:rsidRPr="000330CC">
          <w:rPr>
            <w:rStyle w:val="Hyperlink"/>
            <w:rFonts w:ascii="Arial" w:hAnsi="Arial" w:cs="Arial"/>
            <w:b w:val="0"/>
            <w:bCs/>
            <w:noProof/>
            <w:spacing w:val="-10"/>
          </w:rPr>
          <w:t>2.</w:t>
        </w:r>
        <w:r w:rsidR="000330CC" w:rsidRPr="000330CC">
          <w:rPr>
            <w:rFonts w:eastAsiaTheme="minorEastAsia"/>
            <w:b w:val="0"/>
            <w:bCs/>
            <w:noProof/>
            <w:color w:val="auto"/>
            <w:kern w:val="2"/>
            <w:sz w:val="22"/>
            <w:lang w:eastAsia="en-GB"/>
            <w14:ligatures w14:val="standardContextual"/>
          </w:rPr>
          <w:tab/>
        </w:r>
        <w:r w:rsidR="000330CC" w:rsidRPr="000330CC">
          <w:rPr>
            <w:rStyle w:val="Hyperlink"/>
            <w:rFonts w:ascii="Arial" w:hAnsi="Arial" w:cs="Arial"/>
            <w:b w:val="0"/>
            <w:bCs/>
            <w:noProof/>
            <w:spacing w:val="-10"/>
          </w:rPr>
          <w:t>How do you address the programme’s criteria?</w:t>
        </w:r>
        <w:r w:rsidR="000330CC" w:rsidRPr="000330CC">
          <w:rPr>
            <w:b w:val="0"/>
            <w:bCs/>
            <w:noProof/>
            <w:webHidden/>
          </w:rPr>
          <w:tab/>
        </w:r>
        <w:r w:rsidR="000330CC" w:rsidRPr="000330CC">
          <w:rPr>
            <w:b w:val="0"/>
            <w:bCs/>
            <w:noProof/>
            <w:webHidden/>
          </w:rPr>
          <w:fldChar w:fldCharType="begin"/>
        </w:r>
        <w:r w:rsidR="000330CC" w:rsidRPr="000330CC">
          <w:rPr>
            <w:b w:val="0"/>
            <w:bCs/>
            <w:noProof/>
            <w:webHidden/>
          </w:rPr>
          <w:instrText xml:space="preserve"> PAGEREF _Toc157758511 \h </w:instrText>
        </w:r>
        <w:r w:rsidR="000330CC" w:rsidRPr="000330CC">
          <w:rPr>
            <w:b w:val="0"/>
            <w:bCs/>
            <w:noProof/>
            <w:webHidden/>
          </w:rPr>
        </w:r>
        <w:r w:rsidR="000330CC" w:rsidRPr="000330CC">
          <w:rPr>
            <w:b w:val="0"/>
            <w:bCs/>
            <w:noProof/>
            <w:webHidden/>
          </w:rPr>
          <w:fldChar w:fldCharType="separate"/>
        </w:r>
        <w:r w:rsidR="000330CC" w:rsidRPr="000330CC">
          <w:rPr>
            <w:b w:val="0"/>
            <w:bCs/>
            <w:noProof/>
            <w:webHidden/>
          </w:rPr>
          <w:t>4</w:t>
        </w:r>
        <w:r w:rsidR="000330CC" w:rsidRPr="000330CC">
          <w:rPr>
            <w:b w:val="0"/>
            <w:bCs/>
            <w:noProof/>
            <w:webHidden/>
          </w:rPr>
          <w:fldChar w:fldCharType="end"/>
        </w:r>
      </w:hyperlink>
    </w:p>
    <w:p w14:paraId="797DFD89" w14:textId="013A65E2" w:rsidR="000330CC" w:rsidRPr="000330CC" w:rsidRDefault="007134D2">
      <w:pPr>
        <w:pStyle w:val="TOC1"/>
        <w:rPr>
          <w:rFonts w:eastAsiaTheme="minorEastAsia"/>
          <w:b w:val="0"/>
          <w:bCs/>
          <w:noProof/>
          <w:color w:val="auto"/>
          <w:kern w:val="2"/>
          <w:sz w:val="22"/>
          <w:lang w:eastAsia="en-GB"/>
          <w14:ligatures w14:val="standardContextual"/>
        </w:rPr>
      </w:pPr>
      <w:hyperlink w:anchor="_Toc157758512" w:history="1">
        <w:r w:rsidR="000330CC" w:rsidRPr="000330CC">
          <w:rPr>
            <w:rStyle w:val="Hyperlink"/>
            <w:rFonts w:cstheme="minorHAnsi"/>
            <w:b w:val="0"/>
            <w:bCs/>
            <w:noProof/>
            <w:spacing w:val="-10"/>
          </w:rPr>
          <w:t>3.</w:t>
        </w:r>
        <w:r w:rsidR="000330CC" w:rsidRPr="000330CC">
          <w:rPr>
            <w:rFonts w:eastAsiaTheme="minorEastAsia"/>
            <w:b w:val="0"/>
            <w:bCs/>
            <w:noProof/>
            <w:color w:val="auto"/>
            <w:kern w:val="2"/>
            <w:sz w:val="22"/>
            <w:lang w:eastAsia="en-GB"/>
            <w14:ligatures w14:val="standardContextual"/>
          </w:rPr>
          <w:tab/>
        </w:r>
        <w:r w:rsidR="000330CC" w:rsidRPr="000330CC">
          <w:rPr>
            <w:rStyle w:val="Hyperlink"/>
            <w:rFonts w:cstheme="minorHAnsi"/>
            <w:b w:val="0"/>
            <w:bCs/>
            <w:noProof/>
            <w:spacing w:val="-10"/>
          </w:rPr>
          <w:t>Additional considerations</w:t>
        </w:r>
        <w:r w:rsidR="000330CC" w:rsidRPr="000330CC">
          <w:rPr>
            <w:b w:val="0"/>
            <w:bCs/>
            <w:noProof/>
            <w:webHidden/>
          </w:rPr>
          <w:tab/>
        </w:r>
        <w:r w:rsidR="000330CC" w:rsidRPr="000330CC">
          <w:rPr>
            <w:b w:val="0"/>
            <w:bCs/>
            <w:noProof/>
            <w:webHidden/>
          </w:rPr>
          <w:fldChar w:fldCharType="begin"/>
        </w:r>
        <w:r w:rsidR="000330CC" w:rsidRPr="000330CC">
          <w:rPr>
            <w:b w:val="0"/>
            <w:bCs/>
            <w:noProof/>
            <w:webHidden/>
          </w:rPr>
          <w:instrText xml:space="preserve"> PAGEREF _Toc157758512 \h </w:instrText>
        </w:r>
        <w:r w:rsidR="000330CC" w:rsidRPr="000330CC">
          <w:rPr>
            <w:b w:val="0"/>
            <w:bCs/>
            <w:noProof/>
            <w:webHidden/>
          </w:rPr>
        </w:r>
        <w:r w:rsidR="000330CC" w:rsidRPr="000330CC">
          <w:rPr>
            <w:b w:val="0"/>
            <w:bCs/>
            <w:noProof/>
            <w:webHidden/>
          </w:rPr>
          <w:fldChar w:fldCharType="separate"/>
        </w:r>
        <w:r w:rsidR="000330CC" w:rsidRPr="000330CC">
          <w:rPr>
            <w:b w:val="0"/>
            <w:bCs/>
            <w:noProof/>
            <w:webHidden/>
          </w:rPr>
          <w:t>9</w:t>
        </w:r>
        <w:r w:rsidR="000330CC" w:rsidRPr="000330CC">
          <w:rPr>
            <w:b w:val="0"/>
            <w:bCs/>
            <w:noProof/>
            <w:webHidden/>
          </w:rPr>
          <w:fldChar w:fldCharType="end"/>
        </w:r>
      </w:hyperlink>
    </w:p>
    <w:p w14:paraId="3B81E7C4" w14:textId="717461C2" w:rsidR="009635B8" w:rsidRPr="00300CB7" w:rsidRDefault="00C62D36" w:rsidP="009635B8">
      <w:pPr>
        <w:rPr>
          <w:rFonts w:cstheme="minorHAnsi"/>
          <w:b/>
          <w:color w:val="142855" w:themeColor="text2"/>
          <w:sz w:val="28"/>
        </w:rPr>
      </w:pPr>
      <w:r w:rsidRPr="00300CB7">
        <w:rPr>
          <w:rFonts w:cstheme="minorHAnsi"/>
          <w:b/>
          <w:color w:val="142855" w:themeColor="text2"/>
          <w:sz w:val="28"/>
        </w:rPr>
        <w:fldChar w:fldCharType="end"/>
      </w:r>
    </w:p>
    <w:p w14:paraId="585E169B" w14:textId="77777777" w:rsidR="00072716" w:rsidRDefault="00072716" w:rsidP="009635B8">
      <w:pPr>
        <w:rPr>
          <w:rFonts w:cstheme="minorHAnsi"/>
          <w:b/>
          <w:color w:val="142855" w:themeColor="text2"/>
          <w:sz w:val="28"/>
        </w:rPr>
      </w:pPr>
    </w:p>
    <w:p w14:paraId="7D2AD88D" w14:textId="77777777" w:rsidR="0018359D" w:rsidRPr="00300CB7" w:rsidRDefault="0018359D" w:rsidP="009635B8">
      <w:pPr>
        <w:rPr>
          <w:rFonts w:cstheme="minorHAnsi"/>
          <w:b/>
          <w:color w:val="142855" w:themeColor="text2"/>
          <w:sz w:val="28"/>
        </w:rPr>
        <w:sectPr w:rsidR="0018359D" w:rsidRPr="00300CB7" w:rsidSect="00CF48F9">
          <w:headerReference w:type="first" r:id="rId16"/>
          <w:footerReference w:type="first" r:id="rId17"/>
          <w:pgSz w:w="11906" w:h="16838" w:code="9"/>
          <w:pgMar w:top="1701" w:right="2268" w:bottom="1134" w:left="907" w:header="624" w:footer="454" w:gutter="0"/>
          <w:pgNumType w:start="2"/>
          <w:cols w:space="720"/>
          <w:docGrid w:linePitch="360"/>
        </w:sectPr>
      </w:pPr>
    </w:p>
    <w:p w14:paraId="78575245" w14:textId="4A5EBE5F" w:rsidR="00A46573" w:rsidRPr="00300CB7" w:rsidRDefault="00A46573" w:rsidP="00A46573">
      <w:pPr>
        <w:rPr>
          <w:rStyle w:val="Bold"/>
          <w:rFonts w:cstheme="minorHAnsi"/>
          <w:b w:val="0"/>
          <w:bCs/>
          <w:sz w:val="20"/>
          <w:szCs w:val="20"/>
        </w:rPr>
      </w:pPr>
      <w:r w:rsidRPr="00300CB7">
        <w:rPr>
          <w:rStyle w:val="Bold"/>
          <w:rFonts w:cstheme="minorHAnsi"/>
          <w:b w:val="0"/>
          <w:bCs/>
          <w:sz w:val="20"/>
          <w:szCs w:val="20"/>
        </w:rPr>
        <w:lastRenderedPageBreak/>
        <w:t>Applicants are asked to ensure that prospective Investment Programme Proposals have</w:t>
      </w:r>
      <w:r w:rsidR="00D876D3" w:rsidRPr="00300CB7">
        <w:rPr>
          <w:rStyle w:val="Bold"/>
          <w:rFonts w:cstheme="minorHAnsi"/>
          <w:b w:val="0"/>
          <w:bCs/>
          <w:sz w:val="20"/>
          <w:szCs w:val="20"/>
        </w:rPr>
        <w:t> </w:t>
      </w:r>
      <w:r w:rsidRPr="00300CB7">
        <w:rPr>
          <w:rStyle w:val="Bold"/>
          <w:rFonts w:cstheme="minorHAnsi"/>
          <w:b w:val="0"/>
          <w:bCs/>
          <w:sz w:val="20"/>
          <w:szCs w:val="20"/>
        </w:rPr>
        <w:t>been discussed with a member of the BBI Investment Team prior to completing and</w:t>
      </w:r>
      <w:r w:rsidR="00D876D3" w:rsidRPr="00300CB7">
        <w:rPr>
          <w:rStyle w:val="Bold"/>
          <w:rFonts w:cstheme="minorHAnsi"/>
          <w:b w:val="0"/>
          <w:bCs/>
          <w:sz w:val="20"/>
          <w:szCs w:val="20"/>
        </w:rPr>
        <w:t> </w:t>
      </w:r>
      <w:r w:rsidRPr="00300CB7">
        <w:rPr>
          <w:rStyle w:val="Bold"/>
          <w:rFonts w:cstheme="minorHAnsi"/>
          <w:b w:val="0"/>
          <w:bCs/>
          <w:sz w:val="20"/>
          <w:szCs w:val="20"/>
        </w:rPr>
        <w:t>submitting this document.</w:t>
      </w:r>
    </w:p>
    <w:p w14:paraId="7F88CE5B" w14:textId="77777777" w:rsidR="00E56C72" w:rsidRPr="00300CB7" w:rsidRDefault="00E56C72" w:rsidP="00E56C72">
      <w:pPr>
        <w:rPr>
          <w:rStyle w:val="Hyperlink"/>
          <w:rFonts w:cstheme="minorHAnsi"/>
          <w:b/>
          <w:bCs/>
          <w:sz w:val="20"/>
          <w:szCs w:val="20"/>
        </w:rPr>
      </w:pPr>
      <w:bookmarkStart w:id="2" w:name="_Hlk86401490"/>
      <w:r w:rsidRPr="00300CB7">
        <w:rPr>
          <w:rStyle w:val="Bold"/>
          <w:rFonts w:cstheme="minorHAnsi"/>
          <w:b w:val="0"/>
          <w:bCs/>
          <w:sz w:val="20"/>
          <w:szCs w:val="20"/>
        </w:rPr>
        <w:t xml:space="preserve">When complete please return to: Geoff Whiteland, Fintech Programme Director </w:t>
      </w:r>
      <w:hyperlink r:id="rId18" w:history="1">
        <w:r w:rsidRPr="00300CB7">
          <w:rPr>
            <w:rStyle w:val="Hyperlink"/>
            <w:rFonts w:cstheme="minorHAnsi"/>
            <w:b/>
            <w:bCs/>
            <w:sz w:val="20"/>
            <w:szCs w:val="20"/>
          </w:rPr>
          <w:t>geoff.whiteland@bbinv.co.uk</w:t>
        </w:r>
      </w:hyperlink>
      <w:r w:rsidRPr="00300CB7">
        <w:rPr>
          <w:rStyle w:val="Bold"/>
          <w:rFonts w:cstheme="minorHAnsi"/>
          <w:b w:val="0"/>
          <w:bCs/>
          <w:sz w:val="20"/>
          <w:szCs w:val="20"/>
        </w:rPr>
        <w:t xml:space="preserve"> and </w:t>
      </w:r>
      <w:hyperlink r:id="rId19" w:history="1">
        <w:r w:rsidRPr="00300CB7">
          <w:rPr>
            <w:rStyle w:val="Hyperlink"/>
            <w:rFonts w:cstheme="minorHAnsi"/>
            <w:b/>
            <w:bCs/>
            <w:sz w:val="20"/>
            <w:szCs w:val="20"/>
          </w:rPr>
          <w:t>InvestmentProgramme.Proposals@BBInv.co.uk</w:t>
        </w:r>
      </w:hyperlink>
    </w:p>
    <w:bookmarkEnd w:id="2"/>
    <w:p w14:paraId="00E605FC" w14:textId="77777777" w:rsidR="00605DA7" w:rsidRPr="00300CB7" w:rsidRDefault="00605DA7" w:rsidP="00CF18CF">
      <w:pPr>
        <w:rPr>
          <w:rFonts w:cstheme="minorHAnsi"/>
        </w:rPr>
      </w:pPr>
    </w:p>
    <w:p w14:paraId="0A0CCC38" w14:textId="7FD57886" w:rsidR="00F731CB" w:rsidRPr="00300CB7" w:rsidRDefault="00502165" w:rsidP="00314EB6">
      <w:pPr>
        <w:pStyle w:val="Heading1"/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bookmarkStart w:id="3" w:name="_Toc157758510"/>
      <w:r w:rsidRPr="00300CB7">
        <w:rPr>
          <w:rFonts w:asciiTheme="minorHAnsi" w:hAnsiTheme="minorHAnsi" w:cstheme="minorHAnsi"/>
          <w:sz w:val="28"/>
          <w:szCs w:val="28"/>
        </w:rPr>
        <w:t>1.</w:t>
      </w:r>
      <w:r w:rsidRPr="00300CB7">
        <w:rPr>
          <w:rFonts w:asciiTheme="minorHAnsi" w:hAnsiTheme="minorHAnsi" w:cstheme="minorHAnsi"/>
          <w:sz w:val="28"/>
          <w:szCs w:val="28"/>
        </w:rPr>
        <w:tab/>
      </w:r>
      <w:r w:rsidRPr="00C658A3">
        <w:rPr>
          <w:rFonts w:ascii="Arial" w:hAnsi="Arial" w:cs="Arial"/>
          <w:spacing w:val="-10"/>
        </w:rPr>
        <w:t>Background</w:t>
      </w:r>
      <w:r w:rsidR="009D3F33" w:rsidRPr="00C658A3">
        <w:rPr>
          <w:rFonts w:ascii="Arial" w:hAnsi="Arial" w:cs="Arial"/>
          <w:spacing w:val="-10"/>
        </w:rPr>
        <w:t xml:space="preserve"> of the </w:t>
      </w:r>
      <w:r w:rsidR="00F9058A" w:rsidRPr="00C658A3">
        <w:rPr>
          <w:rFonts w:ascii="Arial" w:hAnsi="Arial" w:cs="Arial"/>
          <w:spacing w:val="-10"/>
        </w:rPr>
        <w:t>a</w:t>
      </w:r>
      <w:r w:rsidR="009D3F33" w:rsidRPr="00C658A3">
        <w:rPr>
          <w:rFonts w:ascii="Arial" w:hAnsi="Arial" w:cs="Arial"/>
          <w:spacing w:val="-10"/>
        </w:rPr>
        <w:t>pplicant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5245"/>
        <w:gridCol w:w="4903"/>
      </w:tblGrid>
      <w:tr w:rsidR="00592F94" w:rsidRPr="00300CB7" w14:paraId="0FE81A25" w14:textId="77777777" w:rsidTr="00802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5245" w:type="dxa"/>
          </w:tcPr>
          <w:p w14:paraId="2BFB83D5" w14:textId="0FFE0603" w:rsidR="00592F94" w:rsidRPr="00300CB7" w:rsidRDefault="00592F94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  <w:bookmarkStart w:id="4" w:name="_Hlk86401341"/>
            <w:bookmarkStart w:id="5" w:name="_Hlk85713614"/>
            <w:r w:rsidRPr="00300CB7">
              <w:rPr>
                <w:rFonts w:asciiTheme="minorHAnsi" w:hAnsiTheme="minorHAnsi" w:cstheme="minorHAnsi"/>
              </w:rPr>
              <w:t>P</w:t>
            </w:r>
            <w:r w:rsidR="009D3F33" w:rsidRPr="00300CB7">
              <w:rPr>
                <w:rFonts w:asciiTheme="minorHAnsi" w:hAnsiTheme="minorHAnsi" w:cstheme="minorHAnsi"/>
              </w:rPr>
              <w:t>lease p</w:t>
            </w:r>
            <w:r w:rsidRPr="00300CB7">
              <w:rPr>
                <w:rFonts w:asciiTheme="minorHAnsi" w:hAnsiTheme="minorHAnsi" w:cstheme="minorHAnsi"/>
              </w:rPr>
              <w:t>rovide a background of the applicant</w:t>
            </w:r>
          </w:p>
        </w:tc>
        <w:tc>
          <w:tcPr>
            <w:tcW w:w="4903" w:type="dxa"/>
          </w:tcPr>
          <w:p w14:paraId="6AFD3BB2" w14:textId="77777777" w:rsidR="00592F94" w:rsidRPr="00300CB7" w:rsidRDefault="00592F94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</w:p>
        </w:tc>
      </w:tr>
      <w:tr w:rsidR="00592F94" w:rsidRPr="00300CB7" w14:paraId="0F9A0247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tcW w:w="5245" w:type="dxa"/>
          </w:tcPr>
          <w:p w14:paraId="62647415" w14:textId="77777777" w:rsidR="001B3B4E" w:rsidRPr="00300CB7" w:rsidRDefault="001B3B4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Please confirm the applicant's: </w:t>
            </w:r>
          </w:p>
          <w:p w14:paraId="018B7CAE" w14:textId="77777777" w:rsidR="0073521F" w:rsidRPr="00300CB7" w:rsidRDefault="0073521F" w:rsidP="00314EB6">
            <w:pPr>
              <w:pStyle w:val="Tabletext"/>
              <w:numPr>
                <w:ilvl w:val="0"/>
                <w:numId w:val="35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Trading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Name;</w:t>
            </w:r>
            <w:proofErr w:type="gramEnd"/>
          </w:p>
          <w:p w14:paraId="5F3AC99E" w14:textId="77777777" w:rsidR="0073521F" w:rsidRPr="00300CB7" w:rsidRDefault="0073521F" w:rsidP="00314EB6">
            <w:pPr>
              <w:pStyle w:val="Tabletext"/>
              <w:numPr>
                <w:ilvl w:val="0"/>
                <w:numId w:val="35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Company Number (or similar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);</w:t>
            </w:r>
            <w:proofErr w:type="gramEnd"/>
          </w:p>
          <w:p w14:paraId="6D55AB42" w14:textId="77777777" w:rsidR="0073521F" w:rsidRPr="00300CB7" w:rsidRDefault="0073521F" w:rsidP="00314EB6">
            <w:pPr>
              <w:pStyle w:val="Tabletext"/>
              <w:numPr>
                <w:ilvl w:val="0"/>
                <w:numId w:val="35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Date and Country of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Incorporation;</w:t>
            </w:r>
            <w:proofErr w:type="gramEnd"/>
          </w:p>
          <w:p w14:paraId="0A97E7C2" w14:textId="77777777" w:rsidR="0073521F" w:rsidRPr="00300CB7" w:rsidRDefault="0073521F" w:rsidP="00314EB6">
            <w:pPr>
              <w:pStyle w:val="Tabletext"/>
              <w:numPr>
                <w:ilvl w:val="0"/>
                <w:numId w:val="35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Registered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Address;</w:t>
            </w:r>
            <w:proofErr w:type="gramEnd"/>
            <w:r w:rsidRPr="00300CB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A2BCCC" w14:textId="77777777" w:rsidR="0073521F" w:rsidRPr="00300CB7" w:rsidRDefault="0073521F" w:rsidP="00314EB6">
            <w:pPr>
              <w:pStyle w:val="Tabletext"/>
              <w:numPr>
                <w:ilvl w:val="0"/>
                <w:numId w:val="35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Principal Business Address (if different from registered address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);</w:t>
            </w:r>
            <w:proofErr w:type="gramEnd"/>
          </w:p>
          <w:p w14:paraId="7E317DE0" w14:textId="77777777" w:rsidR="0073521F" w:rsidRPr="00300CB7" w:rsidRDefault="0073521F" w:rsidP="00314EB6">
            <w:pPr>
              <w:pStyle w:val="Tabletext"/>
              <w:numPr>
                <w:ilvl w:val="0"/>
                <w:numId w:val="35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Number of Staff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Employed;</w:t>
            </w:r>
            <w:proofErr w:type="gramEnd"/>
          </w:p>
          <w:p w14:paraId="4BB6FB2D" w14:textId="77777777" w:rsidR="0073521F" w:rsidRPr="00300CB7" w:rsidRDefault="0073521F" w:rsidP="00314EB6">
            <w:pPr>
              <w:pStyle w:val="Tabletext"/>
              <w:numPr>
                <w:ilvl w:val="0"/>
                <w:numId w:val="35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Legal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entity;</w:t>
            </w:r>
            <w:proofErr w:type="gramEnd"/>
          </w:p>
          <w:p w14:paraId="45CEDC04" w14:textId="77777777" w:rsidR="0073521F" w:rsidRPr="00300CB7" w:rsidRDefault="0073521F" w:rsidP="00314EB6">
            <w:pPr>
              <w:pStyle w:val="Tabletext"/>
              <w:numPr>
                <w:ilvl w:val="0"/>
                <w:numId w:val="35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Type of Organisation (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300CB7">
              <w:rPr>
                <w:rFonts w:cstheme="minorHAnsi"/>
                <w:sz w:val="20"/>
                <w:szCs w:val="20"/>
              </w:rPr>
              <w:t xml:space="preserve"> Partnership, Limited Company).</w:t>
            </w:r>
          </w:p>
          <w:p w14:paraId="2BDB6A29" w14:textId="77777777" w:rsidR="0073521F" w:rsidRPr="00300CB7" w:rsidRDefault="0073521F" w:rsidP="00314EB6">
            <w:pPr>
              <w:pStyle w:val="Tabletext"/>
              <w:numPr>
                <w:ilvl w:val="0"/>
                <w:numId w:val="35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Sector</w:t>
            </w:r>
          </w:p>
          <w:p w14:paraId="1B845F2B" w14:textId="77777777" w:rsidR="0073521F" w:rsidRPr="00300CB7" w:rsidRDefault="0073521F" w:rsidP="00314EB6">
            <w:pPr>
              <w:pStyle w:val="Tabletext"/>
              <w:numPr>
                <w:ilvl w:val="0"/>
                <w:numId w:val="35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Nature &amp; purpose of organisation</w:t>
            </w:r>
          </w:p>
          <w:p w14:paraId="4043B7E8" w14:textId="77777777" w:rsidR="0073521F" w:rsidRPr="00300CB7" w:rsidRDefault="0073521F" w:rsidP="00314EB6">
            <w:pPr>
              <w:pStyle w:val="Tabletext"/>
              <w:numPr>
                <w:ilvl w:val="0"/>
                <w:numId w:val="35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Listing status (exchange &amp; ticker ref required, if applicable)</w:t>
            </w:r>
          </w:p>
          <w:p w14:paraId="563FC84B" w14:textId="00F31D78" w:rsidR="00592F94" w:rsidRPr="00300CB7" w:rsidRDefault="0073521F" w:rsidP="00314EB6">
            <w:pPr>
              <w:pStyle w:val="Tabletext"/>
              <w:numPr>
                <w:ilvl w:val="0"/>
                <w:numId w:val="35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Principal Shareholders</w:t>
            </w:r>
          </w:p>
        </w:tc>
        <w:tc>
          <w:tcPr>
            <w:tcW w:w="4903" w:type="dxa"/>
          </w:tcPr>
          <w:p w14:paraId="67F3D0B1" w14:textId="77777777" w:rsidR="00592F94" w:rsidRPr="00300CB7" w:rsidRDefault="00592F94" w:rsidP="00314EB6">
            <w:pPr>
              <w:pStyle w:val="Tabletext"/>
              <w:rPr>
                <w:rFonts w:cstheme="minorHAnsi"/>
              </w:rPr>
            </w:pPr>
          </w:p>
        </w:tc>
      </w:tr>
      <w:tr w:rsidR="00592F94" w:rsidRPr="00300CB7" w14:paraId="239ADD60" w14:textId="77777777" w:rsidTr="00802EF3">
        <w:trPr>
          <w:trHeight w:val="550"/>
        </w:trPr>
        <w:tc>
          <w:tcPr>
            <w:tcW w:w="5245" w:type="dxa"/>
          </w:tcPr>
          <w:p w14:paraId="22560775" w14:textId="1AE9F82A" w:rsidR="00592F94" w:rsidRPr="00300CB7" w:rsidRDefault="001B3B4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provide a brief overview of the applicant’s history and background.</w:t>
            </w:r>
          </w:p>
        </w:tc>
        <w:tc>
          <w:tcPr>
            <w:tcW w:w="4903" w:type="dxa"/>
          </w:tcPr>
          <w:p w14:paraId="5968C6AE" w14:textId="77777777" w:rsidR="00592F94" w:rsidRPr="00300CB7" w:rsidRDefault="00592F94" w:rsidP="00314EB6">
            <w:pPr>
              <w:pStyle w:val="Tabletext"/>
              <w:rPr>
                <w:rFonts w:cstheme="minorHAnsi"/>
              </w:rPr>
            </w:pPr>
          </w:p>
        </w:tc>
      </w:tr>
    </w:tbl>
    <w:tbl>
      <w:tblPr>
        <w:tblStyle w:val="BBBTableoption1"/>
        <w:tblW w:w="0" w:type="auto"/>
        <w:tblBorders>
          <w:top w:val="single" w:sz="4" w:space="0" w:color="3C3786" w:themeColor="accent4"/>
          <w:insideH w:val="none" w:sz="0" w:space="0" w:color="auto"/>
        </w:tblBorders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10148"/>
      </w:tblGrid>
      <w:tr w:rsidR="00394913" w:rsidRPr="00300CB7" w14:paraId="680DF640" w14:textId="77777777" w:rsidTr="00013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0148" w:type="dxa"/>
          </w:tcPr>
          <w:bookmarkEnd w:id="4"/>
          <w:p w14:paraId="73D25B85" w14:textId="481CBAC4" w:rsidR="00394913" w:rsidRPr="00300CB7" w:rsidRDefault="00394913" w:rsidP="00314EB6">
            <w:pPr>
              <w:pStyle w:val="Tabletext"/>
              <w:rPr>
                <w:rFonts w:cstheme="minorHAnsi"/>
              </w:rPr>
            </w:pPr>
            <w:r w:rsidRPr="00300CB7">
              <w:rPr>
                <w:rFonts w:cstheme="minorHAnsi"/>
              </w:rPr>
              <w:t>For use of BBI team:</w:t>
            </w:r>
          </w:p>
        </w:tc>
      </w:tr>
      <w:bookmarkEnd w:id="5"/>
    </w:tbl>
    <w:p w14:paraId="6E17E8C4" w14:textId="1324AD35" w:rsidR="00DF4CB6" w:rsidRPr="00300CB7" w:rsidRDefault="00DF4CB6" w:rsidP="00314EB6">
      <w:pPr>
        <w:spacing w:after="160" w:line="259" w:lineRule="auto"/>
        <w:rPr>
          <w:rFonts w:eastAsiaTheme="majorEastAsia" w:cstheme="minorHAnsi"/>
          <w:b/>
          <w:color w:val="142855" w:themeColor="text2"/>
          <w:spacing w:val="-10"/>
          <w:sz w:val="44"/>
          <w:szCs w:val="32"/>
        </w:rPr>
      </w:pPr>
    </w:p>
    <w:p w14:paraId="422A7B83" w14:textId="0621622C" w:rsidR="009635B8" w:rsidRPr="00C658A3" w:rsidRDefault="00BA54F4" w:rsidP="00314EB6">
      <w:pPr>
        <w:pStyle w:val="Heading1"/>
        <w:spacing w:after="0" w:line="360" w:lineRule="auto"/>
        <w:rPr>
          <w:rFonts w:ascii="Arial" w:hAnsi="Arial" w:cs="Arial"/>
          <w:spacing w:val="-10"/>
        </w:rPr>
      </w:pPr>
      <w:bookmarkStart w:id="6" w:name="_Toc157758511"/>
      <w:r w:rsidRPr="00C658A3">
        <w:rPr>
          <w:rFonts w:ascii="Arial" w:hAnsi="Arial" w:cs="Arial"/>
          <w:spacing w:val="-10"/>
        </w:rPr>
        <w:lastRenderedPageBreak/>
        <w:t>2</w:t>
      </w:r>
      <w:r w:rsidR="009635B8" w:rsidRPr="00C658A3">
        <w:rPr>
          <w:rFonts w:ascii="Arial" w:hAnsi="Arial" w:cs="Arial"/>
          <w:spacing w:val="-10"/>
        </w:rPr>
        <w:t>.</w:t>
      </w:r>
      <w:r w:rsidR="009635B8" w:rsidRPr="00C658A3">
        <w:rPr>
          <w:rFonts w:ascii="Arial" w:hAnsi="Arial" w:cs="Arial"/>
          <w:spacing w:val="-10"/>
        </w:rPr>
        <w:tab/>
      </w:r>
      <w:r w:rsidR="009635B8" w:rsidRPr="00390F0A">
        <w:rPr>
          <w:rFonts w:ascii="Arial" w:hAnsi="Arial" w:cs="Arial"/>
          <w:spacing w:val="-10"/>
        </w:rPr>
        <w:t>How do</w:t>
      </w:r>
      <w:r w:rsidR="00C658A3">
        <w:rPr>
          <w:rFonts w:ascii="Arial" w:hAnsi="Arial" w:cs="Arial"/>
          <w:spacing w:val="-10"/>
        </w:rPr>
        <w:t xml:space="preserve"> you</w:t>
      </w:r>
      <w:r w:rsidR="009D3F33">
        <w:rPr>
          <w:rFonts w:ascii="Arial" w:hAnsi="Arial" w:cs="Arial"/>
          <w:spacing w:val="-10"/>
        </w:rPr>
        <w:t xml:space="preserve"> </w:t>
      </w:r>
      <w:r w:rsidR="009635B8" w:rsidRPr="00390F0A">
        <w:rPr>
          <w:rFonts w:ascii="Arial" w:hAnsi="Arial" w:cs="Arial"/>
          <w:spacing w:val="-10"/>
        </w:rPr>
        <w:t xml:space="preserve">address the </w:t>
      </w:r>
      <w:r w:rsidR="009635B8">
        <w:rPr>
          <w:rFonts w:ascii="Arial" w:hAnsi="Arial" w:cs="Arial"/>
          <w:spacing w:val="-10"/>
        </w:rPr>
        <w:t>p</w:t>
      </w:r>
      <w:r w:rsidR="009635B8" w:rsidRPr="00390F0A">
        <w:rPr>
          <w:rFonts w:ascii="Arial" w:hAnsi="Arial" w:cs="Arial"/>
          <w:spacing w:val="-10"/>
        </w:rPr>
        <w:t>rogramme’s</w:t>
      </w:r>
      <w:r w:rsidR="000C5954" w:rsidRPr="00390F0A">
        <w:rPr>
          <w:rFonts w:ascii="Arial" w:hAnsi="Arial" w:cs="Arial"/>
          <w:spacing w:val="-10"/>
        </w:rPr>
        <w:t> </w:t>
      </w:r>
      <w:r w:rsidR="009635B8" w:rsidRPr="00390F0A">
        <w:rPr>
          <w:rFonts w:ascii="Arial" w:hAnsi="Arial" w:cs="Arial"/>
          <w:spacing w:val="-10"/>
        </w:rPr>
        <w:t>criteria?</w:t>
      </w:r>
      <w:bookmarkEnd w:id="6"/>
    </w:p>
    <w:tbl>
      <w:tblPr>
        <w:tblStyle w:val="TableGrid"/>
        <w:tblW w:w="10159" w:type="dxa"/>
        <w:tblLook w:val="04A0" w:firstRow="1" w:lastRow="0" w:firstColumn="1" w:lastColumn="0" w:noHBand="0" w:noVBand="1"/>
        <w:tblCaption w:val="Target market"/>
        <w:tblDescription w:val="Addressing the programme's criteria,&#10;Question a, Target market"/>
      </w:tblPr>
      <w:tblGrid>
        <w:gridCol w:w="4820"/>
        <w:gridCol w:w="5339"/>
      </w:tblGrid>
      <w:tr w:rsidR="004F5BBA" w:rsidRPr="00300CB7" w14:paraId="11E85435" w14:textId="77777777" w:rsidTr="00802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</w:tcPr>
          <w:p w14:paraId="0FDA87BD" w14:textId="25FF5E18" w:rsidR="004F5BBA" w:rsidRPr="00300CB7" w:rsidRDefault="004F5BBA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a)</w:t>
            </w:r>
            <w:r w:rsidR="00FF437C" w:rsidRPr="00300CB7">
              <w:rPr>
                <w:rFonts w:asciiTheme="minorHAnsi" w:hAnsiTheme="minorHAnsi" w:cstheme="minorHAnsi"/>
              </w:rPr>
              <w:tab/>
            </w:r>
            <w:r w:rsidR="009A3CC7" w:rsidRPr="00300CB7">
              <w:rPr>
                <w:rFonts w:asciiTheme="minorHAnsi" w:hAnsiTheme="minorHAnsi" w:cstheme="minorHAnsi"/>
              </w:rPr>
              <w:t>Target market</w:t>
            </w:r>
          </w:p>
        </w:tc>
        <w:tc>
          <w:tcPr>
            <w:tcW w:w="5339" w:type="dxa"/>
          </w:tcPr>
          <w:p w14:paraId="4D961675" w14:textId="3485B068" w:rsidR="004F5BBA" w:rsidRPr="00300CB7" w:rsidRDefault="004F5BBA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</w:p>
        </w:tc>
      </w:tr>
      <w:tr w:rsidR="00A46573" w:rsidRPr="00300CB7" w14:paraId="2D391C79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</w:tcPr>
          <w:p w14:paraId="11E2979C" w14:textId="77777777" w:rsidR="001B3B4E" w:rsidRPr="00300CB7" w:rsidRDefault="001B3B4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provide details (or an illustration if available) of the applicant's proposed target market, including but not limited to:</w:t>
            </w:r>
          </w:p>
          <w:p w14:paraId="69761625" w14:textId="77777777" w:rsidR="001B3B4E" w:rsidRPr="00300CB7" w:rsidRDefault="001B3B4E" w:rsidP="00314EB6">
            <w:pPr>
              <w:pStyle w:val="Tabletext"/>
              <w:numPr>
                <w:ilvl w:val="0"/>
                <w:numId w:val="43"/>
              </w:numPr>
              <w:spacing w:before="0"/>
              <w:ind w:left="600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Type of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borrowers;</w:t>
            </w:r>
            <w:proofErr w:type="gramEnd"/>
            <w:r w:rsidRPr="00300CB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10EA92" w14:textId="77777777" w:rsidR="001B3B4E" w:rsidRPr="00300CB7" w:rsidRDefault="001B3B4E" w:rsidP="00314EB6">
            <w:pPr>
              <w:pStyle w:val="Tabletext"/>
              <w:numPr>
                <w:ilvl w:val="0"/>
                <w:numId w:val="43"/>
              </w:numPr>
              <w:spacing w:before="0"/>
              <w:ind w:left="600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Revenue size of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borrowers;</w:t>
            </w:r>
            <w:proofErr w:type="gramEnd"/>
          </w:p>
          <w:p w14:paraId="50611299" w14:textId="711035F4" w:rsidR="001B3B4E" w:rsidRPr="00300CB7" w:rsidRDefault="001B3B4E" w:rsidP="00314EB6">
            <w:pPr>
              <w:pStyle w:val="Tabletext"/>
              <w:numPr>
                <w:ilvl w:val="0"/>
                <w:numId w:val="43"/>
              </w:numPr>
              <w:spacing w:before="0"/>
              <w:ind w:left="600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Industry sector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breakdown;</w:t>
            </w:r>
            <w:proofErr w:type="gramEnd"/>
          </w:p>
          <w:p w14:paraId="1B83090F" w14:textId="77777777" w:rsidR="001B3B4E" w:rsidRPr="00300CB7" w:rsidRDefault="001B3B4E" w:rsidP="00314EB6">
            <w:pPr>
              <w:pStyle w:val="Tabletext"/>
              <w:numPr>
                <w:ilvl w:val="0"/>
                <w:numId w:val="43"/>
              </w:numPr>
              <w:spacing w:before="0"/>
              <w:ind w:left="600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Geographical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breakdown;</w:t>
            </w:r>
            <w:proofErr w:type="gramEnd"/>
          </w:p>
          <w:p w14:paraId="2E202976" w14:textId="77777777" w:rsidR="001B3B4E" w:rsidRPr="00300CB7" w:rsidRDefault="001B3B4E" w:rsidP="00314EB6">
            <w:pPr>
              <w:pStyle w:val="Tabletext"/>
              <w:numPr>
                <w:ilvl w:val="0"/>
                <w:numId w:val="43"/>
              </w:numPr>
              <w:spacing w:before="0"/>
              <w:ind w:left="600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Expected costs to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borrowers;</w:t>
            </w:r>
            <w:proofErr w:type="gramEnd"/>
          </w:p>
          <w:p w14:paraId="18F33698" w14:textId="06C0AE2A" w:rsidR="00A46573" w:rsidRPr="00300CB7" w:rsidRDefault="001B3B4E" w:rsidP="00314EB6">
            <w:pPr>
              <w:pStyle w:val="Tabletext"/>
              <w:numPr>
                <w:ilvl w:val="0"/>
                <w:numId w:val="43"/>
              </w:numPr>
              <w:spacing w:before="0"/>
              <w:ind w:left="600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Key characteristics of borrowers.</w:t>
            </w:r>
          </w:p>
        </w:tc>
        <w:tc>
          <w:tcPr>
            <w:tcW w:w="5339" w:type="dxa"/>
          </w:tcPr>
          <w:p w14:paraId="458227AE" w14:textId="77777777" w:rsidR="00A46573" w:rsidRPr="00300CB7" w:rsidRDefault="00A46573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</w:p>
        </w:tc>
      </w:tr>
    </w:tbl>
    <w:p w14:paraId="4AB8D0C0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BBBTableoption1"/>
        <w:tblW w:w="0" w:type="auto"/>
        <w:tblBorders>
          <w:top w:val="single" w:sz="4" w:space="0" w:color="3C3786" w:themeColor="accent4"/>
          <w:insideH w:val="none" w:sz="0" w:space="0" w:color="auto"/>
        </w:tblBorders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10148"/>
      </w:tblGrid>
      <w:tr w:rsidR="00394913" w:rsidRPr="00300CB7" w14:paraId="76DA5F3E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0154" w:type="dxa"/>
          </w:tcPr>
          <w:p w14:paraId="2F2D45C5" w14:textId="77777777" w:rsidR="00394913" w:rsidRPr="00300CB7" w:rsidRDefault="00394913" w:rsidP="00314EB6">
            <w:pPr>
              <w:pStyle w:val="Tabletext"/>
              <w:rPr>
                <w:rFonts w:cstheme="minorHAnsi"/>
              </w:rPr>
            </w:pPr>
            <w:r w:rsidRPr="00300CB7">
              <w:rPr>
                <w:rFonts w:cstheme="minorHAnsi"/>
              </w:rPr>
              <w:t>For use of BBI team:</w:t>
            </w:r>
          </w:p>
        </w:tc>
      </w:tr>
    </w:tbl>
    <w:p w14:paraId="3284D512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  <w:tblCaption w:val="Investment strategy"/>
        <w:tblDescription w:val="Addressing the programme's criteria,&#10;Question b, Investment strategy"/>
      </w:tblPr>
      <w:tblGrid>
        <w:gridCol w:w="4962"/>
        <w:gridCol w:w="5197"/>
      </w:tblGrid>
      <w:tr w:rsidR="007A2E61" w:rsidRPr="00300CB7" w14:paraId="54CEC9B0" w14:textId="77777777" w:rsidTr="00802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2" w:type="dxa"/>
          </w:tcPr>
          <w:p w14:paraId="6D3DB1F9" w14:textId="3085E206" w:rsidR="007A2E61" w:rsidRPr="00300CB7" w:rsidRDefault="007A2E61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b)</w:t>
            </w:r>
            <w:r w:rsidRPr="00300CB7">
              <w:rPr>
                <w:rFonts w:asciiTheme="minorHAnsi" w:hAnsiTheme="minorHAnsi" w:cstheme="minorHAnsi"/>
              </w:rPr>
              <w:tab/>
              <w:t>Investment strategy</w:t>
            </w:r>
          </w:p>
        </w:tc>
        <w:tc>
          <w:tcPr>
            <w:tcW w:w="5197" w:type="dxa"/>
          </w:tcPr>
          <w:p w14:paraId="72E1A047" w14:textId="499196BB" w:rsidR="007A2E61" w:rsidRPr="00300CB7" w:rsidRDefault="007A2E61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</w:p>
        </w:tc>
      </w:tr>
      <w:tr w:rsidR="00A46573" w:rsidRPr="00300CB7" w14:paraId="6F7180E1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62" w:type="dxa"/>
          </w:tcPr>
          <w:p w14:paraId="1C1C558F" w14:textId="4D2A537F" w:rsidR="00A46573" w:rsidRPr="00300CB7" w:rsidRDefault="001B3B4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describe the product types to be funded through a commitment from BBI and the anticipated use of funds by borrowing SMEs.</w:t>
            </w:r>
          </w:p>
        </w:tc>
        <w:tc>
          <w:tcPr>
            <w:tcW w:w="5197" w:type="dxa"/>
          </w:tcPr>
          <w:p w14:paraId="060B02A7" w14:textId="77777777" w:rsidR="00A46573" w:rsidRPr="00300CB7" w:rsidRDefault="00A46573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</w:p>
        </w:tc>
      </w:tr>
      <w:tr w:rsidR="00A46573" w:rsidRPr="00300CB7" w14:paraId="4D4DAADE" w14:textId="77777777" w:rsidTr="00802EF3">
        <w:tc>
          <w:tcPr>
            <w:tcW w:w="4962" w:type="dxa"/>
          </w:tcPr>
          <w:p w14:paraId="706A2B20" w14:textId="65F10D15" w:rsidR="00A46573" w:rsidRPr="00300CB7" w:rsidRDefault="001B3B4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confirm the expected size and duration range of loans (minimum, maximum and average).</w:t>
            </w:r>
          </w:p>
        </w:tc>
        <w:tc>
          <w:tcPr>
            <w:tcW w:w="5197" w:type="dxa"/>
          </w:tcPr>
          <w:p w14:paraId="34056057" w14:textId="77777777" w:rsidR="00A46573" w:rsidRPr="00300CB7" w:rsidRDefault="00A46573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</w:p>
        </w:tc>
      </w:tr>
      <w:tr w:rsidR="000944D9" w:rsidRPr="00300CB7" w14:paraId="24D8813F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62" w:type="dxa"/>
          </w:tcPr>
          <w:p w14:paraId="7DBF4196" w14:textId="2C5AA103" w:rsidR="000944D9" w:rsidRPr="00300CB7" w:rsidRDefault="00D21598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Please confirm if the applicant performs CDD/AML checks,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credit</w:t>
            </w:r>
            <w:proofErr w:type="gramEnd"/>
            <w:r w:rsidRPr="00300CB7">
              <w:rPr>
                <w:rFonts w:cstheme="minorHAnsi"/>
                <w:sz w:val="20"/>
                <w:szCs w:val="20"/>
              </w:rPr>
              <w:t xml:space="preserve"> and risk-return analysis. Further details can be provided at the DDQ stage.</w:t>
            </w:r>
          </w:p>
        </w:tc>
        <w:tc>
          <w:tcPr>
            <w:tcW w:w="5197" w:type="dxa"/>
          </w:tcPr>
          <w:p w14:paraId="2D44009E" w14:textId="77777777" w:rsidR="000944D9" w:rsidRPr="00300CB7" w:rsidRDefault="000944D9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</w:p>
        </w:tc>
      </w:tr>
    </w:tbl>
    <w:p w14:paraId="1C329527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BBBTableoption1"/>
        <w:tblW w:w="0" w:type="auto"/>
        <w:tblBorders>
          <w:top w:val="single" w:sz="4" w:space="0" w:color="3C3786" w:themeColor="accent4"/>
          <w:insideH w:val="none" w:sz="0" w:space="0" w:color="auto"/>
        </w:tblBorders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10148"/>
      </w:tblGrid>
      <w:tr w:rsidR="00394913" w:rsidRPr="00300CB7" w14:paraId="5AC2CA83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0154" w:type="dxa"/>
          </w:tcPr>
          <w:p w14:paraId="5B90BD80" w14:textId="77777777" w:rsidR="00394913" w:rsidRPr="00300CB7" w:rsidRDefault="00394913" w:rsidP="00314EB6">
            <w:pPr>
              <w:pStyle w:val="Tabletext"/>
              <w:rPr>
                <w:rFonts w:cstheme="minorHAnsi"/>
              </w:rPr>
            </w:pPr>
            <w:r w:rsidRPr="00300CB7">
              <w:rPr>
                <w:rFonts w:cstheme="minorHAnsi"/>
              </w:rPr>
              <w:t>For use of BBI team:</w:t>
            </w:r>
          </w:p>
        </w:tc>
      </w:tr>
    </w:tbl>
    <w:p w14:paraId="7DDFFCD2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5245"/>
        <w:gridCol w:w="4914"/>
      </w:tblGrid>
      <w:tr w:rsidR="007A2E61" w:rsidRPr="00300CB7" w14:paraId="187FAC54" w14:textId="77777777" w:rsidTr="00802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5" w:type="dxa"/>
          </w:tcPr>
          <w:p w14:paraId="018CF8B0" w14:textId="4D98FDE0" w:rsidR="007A2E61" w:rsidRPr="00300CB7" w:rsidRDefault="00784F2C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c</w:t>
            </w:r>
            <w:r w:rsidR="007A2E61" w:rsidRPr="00300CB7">
              <w:rPr>
                <w:rFonts w:asciiTheme="minorHAnsi" w:hAnsiTheme="minorHAnsi" w:cstheme="minorHAnsi"/>
              </w:rPr>
              <w:t>)</w:t>
            </w:r>
            <w:r w:rsidR="007A2E61" w:rsidRPr="00300CB7">
              <w:rPr>
                <w:rFonts w:asciiTheme="minorHAnsi" w:hAnsiTheme="minorHAnsi" w:cstheme="minorHAnsi"/>
              </w:rPr>
              <w:tab/>
            </w:r>
            <w:r w:rsidR="00FC064F" w:rsidRPr="00300CB7">
              <w:rPr>
                <w:rFonts w:asciiTheme="minorHAnsi" w:hAnsiTheme="minorHAnsi" w:cstheme="minorHAnsi"/>
              </w:rPr>
              <w:t>Investment size and tenor</w:t>
            </w:r>
          </w:p>
        </w:tc>
        <w:tc>
          <w:tcPr>
            <w:tcW w:w="4914" w:type="dxa"/>
          </w:tcPr>
          <w:p w14:paraId="182D2F63" w14:textId="57E7657D" w:rsidR="007A2E61" w:rsidRPr="00300CB7" w:rsidRDefault="007A2E61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</w:p>
        </w:tc>
      </w:tr>
      <w:tr w:rsidR="00D51186" w:rsidRPr="00300CB7" w14:paraId="1A717B20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</w:tcPr>
          <w:p w14:paraId="7502DCCE" w14:textId="54472F4D" w:rsidR="00D51186" w:rsidRPr="00300CB7" w:rsidRDefault="001F2D97" w:rsidP="00314EB6">
            <w:pPr>
              <w:pStyle w:val="Tabletext"/>
              <w:rPr>
                <w:rFonts w:cstheme="minorHAnsi"/>
                <w:spacing w:val="-4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indicate the type of lending instrument or structure being proposed and how BBI would participate.</w:t>
            </w:r>
          </w:p>
        </w:tc>
        <w:tc>
          <w:tcPr>
            <w:tcW w:w="4914" w:type="dxa"/>
          </w:tcPr>
          <w:p w14:paraId="09DDBB92" w14:textId="77777777" w:rsidR="00D51186" w:rsidRPr="00300CB7" w:rsidRDefault="00D51186" w:rsidP="00314EB6">
            <w:pPr>
              <w:pStyle w:val="Tabletext"/>
              <w:rPr>
                <w:rFonts w:cstheme="minorHAnsi"/>
              </w:rPr>
            </w:pPr>
          </w:p>
        </w:tc>
      </w:tr>
      <w:tr w:rsidR="00D51186" w:rsidRPr="00300CB7" w14:paraId="2D8CD678" w14:textId="77777777" w:rsidTr="00802EF3">
        <w:tc>
          <w:tcPr>
            <w:tcW w:w="5245" w:type="dxa"/>
          </w:tcPr>
          <w:p w14:paraId="0E8D3F1D" w14:textId="0C1132B8" w:rsidR="00D51186" w:rsidRPr="00300CB7" w:rsidRDefault="00DD2DD5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indicate the amount of commitment being requested from BBI.</w:t>
            </w:r>
          </w:p>
        </w:tc>
        <w:tc>
          <w:tcPr>
            <w:tcW w:w="4914" w:type="dxa"/>
          </w:tcPr>
          <w:p w14:paraId="5BBAEFC2" w14:textId="77777777" w:rsidR="00D51186" w:rsidRPr="00300CB7" w:rsidRDefault="00D51186" w:rsidP="00314EB6">
            <w:pPr>
              <w:pStyle w:val="Tabletext"/>
              <w:rPr>
                <w:rFonts w:cstheme="minorHAnsi"/>
              </w:rPr>
            </w:pPr>
          </w:p>
        </w:tc>
      </w:tr>
      <w:tr w:rsidR="001B3B4E" w:rsidRPr="00300CB7" w14:paraId="57DDA7D0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</w:tcPr>
          <w:p w14:paraId="37C8904C" w14:textId="63205BAA" w:rsidR="001B3B4E" w:rsidRPr="00300CB7" w:rsidRDefault="00C017B8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confirm the tenor of commitment being requested, identifying the proposed investment period (maximum of 3 years) and period of repayment.</w:t>
            </w:r>
          </w:p>
        </w:tc>
        <w:tc>
          <w:tcPr>
            <w:tcW w:w="4914" w:type="dxa"/>
          </w:tcPr>
          <w:p w14:paraId="24547A1E" w14:textId="77777777" w:rsidR="001B3B4E" w:rsidRPr="00300CB7" w:rsidRDefault="001B3B4E" w:rsidP="00314EB6">
            <w:pPr>
              <w:pStyle w:val="Tabletext"/>
              <w:rPr>
                <w:rFonts w:cstheme="minorHAnsi"/>
              </w:rPr>
            </w:pPr>
          </w:p>
        </w:tc>
      </w:tr>
    </w:tbl>
    <w:p w14:paraId="78055987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BBBTableoption1"/>
        <w:tblW w:w="0" w:type="auto"/>
        <w:tblBorders>
          <w:top w:val="single" w:sz="4" w:space="0" w:color="3C3786" w:themeColor="accent4"/>
          <w:insideH w:val="none" w:sz="0" w:space="0" w:color="auto"/>
        </w:tblBorders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10148"/>
      </w:tblGrid>
      <w:tr w:rsidR="00394913" w:rsidRPr="00300CB7" w14:paraId="79FAFC41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0154" w:type="dxa"/>
          </w:tcPr>
          <w:p w14:paraId="00488AA1" w14:textId="77777777" w:rsidR="00394913" w:rsidRPr="00300CB7" w:rsidRDefault="00394913" w:rsidP="00314EB6">
            <w:pPr>
              <w:pStyle w:val="Tabletext"/>
              <w:rPr>
                <w:rFonts w:cstheme="minorHAnsi"/>
              </w:rPr>
            </w:pPr>
            <w:r w:rsidRPr="00300CB7">
              <w:rPr>
                <w:rFonts w:cstheme="minorHAnsi"/>
              </w:rPr>
              <w:lastRenderedPageBreak/>
              <w:t>For use of BBI team:</w:t>
            </w:r>
          </w:p>
        </w:tc>
      </w:tr>
    </w:tbl>
    <w:p w14:paraId="2CAC4B8B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  <w:tblCaption w:val="Deployment of funds (origination)"/>
        <w:tblDescription w:val="Addressing the programme's criteria,&#10;Question d, Deployment of funds (origination)"/>
      </w:tblPr>
      <w:tblGrid>
        <w:gridCol w:w="5245"/>
        <w:gridCol w:w="4914"/>
      </w:tblGrid>
      <w:tr w:rsidR="007C0B63" w:rsidRPr="00300CB7" w14:paraId="17080CE1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59" w:type="dxa"/>
            <w:gridSpan w:val="2"/>
          </w:tcPr>
          <w:p w14:paraId="31800336" w14:textId="0150495B" w:rsidR="007C0B63" w:rsidRPr="00300CB7" w:rsidRDefault="00784F2C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d</w:t>
            </w:r>
            <w:r w:rsidR="007C0B63" w:rsidRPr="00300CB7">
              <w:rPr>
                <w:rFonts w:asciiTheme="minorHAnsi" w:hAnsiTheme="minorHAnsi" w:cstheme="minorHAnsi"/>
              </w:rPr>
              <w:t>)</w:t>
            </w:r>
            <w:r w:rsidR="007C0B63" w:rsidRPr="00300CB7">
              <w:rPr>
                <w:rFonts w:asciiTheme="minorHAnsi" w:hAnsiTheme="minorHAnsi" w:cstheme="minorHAnsi"/>
              </w:rPr>
              <w:tab/>
              <w:t>Deployment of funds (origination)</w:t>
            </w:r>
          </w:p>
        </w:tc>
      </w:tr>
      <w:tr w:rsidR="00454E4D" w:rsidRPr="00300CB7" w14:paraId="46F649D9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</w:tcPr>
          <w:p w14:paraId="6C157BEF" w14:textId="77777777" w:rsidR="001B3B4E" w:rsidRPr="00300CB7" w:rsidRDefault="001B3B4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provide details on the origination strategy of the applicant to support the proposed deployment forecast. This should identify:</w:t>
            </w:r>
          </w:p>
          <w:p w14:paraId="024F55A5" w14:textId="77777777" w:rsidR="001B3B4E" w:rsidRPr="00300CB7" w:rsidRDefault="001B3B4E" w:rsidP="00314EB6">
            <w:pPr>
              <w:pStyle w:val="Tabletext"/>
              <w:numPr>
                <w:ilvl w:val="0"/>
                <w:numId w:val="36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Structure / location of the origination and portfolio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teams;</w:t>
            </w:r>
            <w:proofErr w:type="gramEnd"/>
          </w:p>
          <w:p w14:paraId="0D8F11C2" w14:textId="77777777" w:rsidR="001B3B4E" w:rsidRPr="00300CB7" w:rsidRDefault="001B3B4E" w:rsidP="00314EB6">
            <w:pPr>
              <w:pStyle w:val="Tabletext"/>
              <w:numPr>
                <w:ilvl w:val="0"/>
                <w:numId w:val="36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Types of marketing activities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undertaken;</w:t>
            </w:r>
            <w:proofErr w:type="gramEnd"/>
          </w:p>
          <w:p w14:paraId="2AE2DA8C" w14:textId="5D348EB3" w:rsidR="00454E4D" w:rsidRPr="00300CB7" w:rsidRDefault="001B3B4E" w:rsidP="00314EB6">
            <w:pPr>
              <w:pStyle w:val="Tabletext"/>
              <w:numPr>
                <w:ilvl w:val="0"/>
                <w:numId w:val="36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Different sources of origination (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300CB7">
              <w:rPr>
                <w:rFonts w:cstheme="minorHAnsi"/>
                <w:sz w:val="20"/>
                <w:szCs w:val="20"/>
              </w:rPr>
              <w:t xml:space="preserve"> brokers, direct online, direct team).</w:t>
            </w:r>
          </w:p>
        </w:tc>
        <w:tc>
          <w:tcPr>
            <w:tcW w:w="4914" w:type="dxa"/>
          </w:tcPr>
          <w:p w14:paraId="5BE6F949" w14:textId="77777777" w:rsidR="00454E4D" w:rsidRPr="00300CB7" w:rsidRDefault="00454E4D" w:rsidP="00314EB6">
            <w:pPr>
              <w:pStyle w:val="Tabletext"/>
              <w:rPr>
                <w:rFonts w:cstheme="minorHAnsi"/>
              </w:rPr>
            </w:pPr>
          </w:p>
        </w:tc>
      </w:tr>
      <w:tr w:rsidR="00D21C26" w:rsidRPr="00300CB7" w14:paraId="7C7ACA25" w14:textId="77777777" w:rsidTr="00802EF3">
        <w:tc>
          <w:tcPr>
            <w:tcW w:w="5245" w:type="dxa"/>
          </w:tcPr>
          <w:p w14:paraId="2A9F8C14" w14:textId="058C350F" w:rsidR="00D21C26" w:rsidRPr="00300CB7" w:rsidRDefault="00D21C26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describe the applicant's competitive advantage with respect to deal origination.</w:t>
            </w:r>
          </w:p>
        </w:tc>
        <w:tc>
          <w:tcPr>
            <w:tcW w:w="4914" w:type="dxa"/>
          </w:tcPr>
          <w:p w14:paraId="45CD9FDD" w14:textId="77777777" w:rsidR="00D21C26" w:rsidRPr="00300CB7" w:rsidRDefault="00D21C26" w:rsidP="00314EB6">
            <w:pPr>
              <w:pStyle w:val="Tabletext"/>
              <w:rPr>
                <w:rFonts w:cstheme="minorHAnsi"/>
              </w:rPr>
            </w:pPr>
          </w:p>
        </w:tc>
      </w:tr>
      <w:tr w:rsidR="00454E4D" w:rsidRPr="00300CB7" w14:paraId="710C34DB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</w:tcPr>
          <w:p w14:paraId="717BEBFC" w14:textId="4C7DA34D" w:rsidR="00454E4D" w:rsidRPr="00300CB7" w:rsidRDefault="001B3B4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give an overview (including amount) of the applicant's current pipeline.</w:t>
            </w:r>
          </w:p>
        </w:tc>
        <w:tc>
          <w:tcPr>
            <w:tcW w:w="4914" w:type="dxa"/>
          </w:tcPr>
          <w:p w14:paraId="3A1920CD" w14:textId="77777777" w:rsidR="00454E4D" w:rsidRPr="00300CB7" w:rsidRDefault="00454E4D" w:rsidP="00314EB6">
            <w:pPr>
              <w:pStyle w:val="Tabletext"/>
              <w:rPr>
                <w:rFonts w:cstheme="minorHAnsi"/>
              </w:rPr>
            </w:pPr>
          </w:p>
        </w:tc>
      </w:tr>
    </w:tbl>
    <w:p w14:paraId="4CC95FE7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BBBTableoption1"/>
        <w:tblW w:w="0" w:type="auto"/>
        <w:tblBorders>
          <w:top w:val="single" w:sz="4" w:space="0" w:color="3C3786" w:themeColor="accent4"/>
          <w:insideH w:val="none" w:sz="0" w:space="0" w:color="auto"/>
        </w:tblBorders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10148"/>
      </w:tblGrid>
      <w:tr w:rsidR="00394913" w:rsidRPr="00300CB7" w14:paraId="5F619E5A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0154" w:type="dxa"/>
          </w:tcPr>
          <w:p w14:paraId="6471088B" w14:textId="77777777" w:rsidR="00394913" w:rsidRPr="00300CB7" w:rsidRDefault="00394913" w:rsidP="00314EB6">
            <w:pPr>
              <w:pStyle w:val="Tabletext"/>
              <w:rPr>
                <w:rFonts w:cstheme="minorHAnsi"/>
              </w:rPr>
            </w:pPr>
            <w:r w:rsidRPr="00300CB7">
              <w:rPr>
                <w:rFonts w:cstheme="minorHAnsi"/>
              </w:rPr>
              <w:t>For use of BBI team:</w:t>
            </w:r>
          </w:p>
        </w:tc>
      </w:tr>
    </w:tbl>
    <w:p w14:paraId="3F04C514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  <w:tblCaption w:val="Portfolio management"/>
        <w:tblDescription w:val="Addressing the programme's criteria,&#10;Question e, Portfolio management"/>
      </w:tblPr>
      <w:tblGrid>
        <w:gridCol w:w="4252"/>
        <w:gridCol w:w="5907"/>
      </w:tblGrid>
      <w:tr w:rsidR="00CC525D" w:rsidRPr="00300CB7" w14:paraId="24880FCB" w14:textId="77777777" w:rsidTr="007C0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2" w:type="dxa"/>
          </w:tcPr>
          <w:p w14:paraId="66201EDF" w14:textId="5273C152" w:rsidR="00CC525D" w:rsidRPr="00300CB7" w:rsidRDefault="00784F2C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e</w:t>
            </w:r>
            <w:r w:rsidR="00CC525D" w:rsidRPr="00300CB7">
              <w:rPr>
                <w:rFonts w:asciiTheme="minorHAnsi" w:hAnsiTheme="minorHAnsi" w:cstheme="minorHAnsi"/>
              </w:rPr>
              <w:t>)</w:t>
            </w:r>
            <w:r w:rsidR="00CC525D" w:rsidRPr="00300CB7">
              <w:rPr>
                <w:rFonts w:asciiTheme="minorHAnsi" w:hAnsiTheme="minorHAnsi" w:cstheme="minorHAnsi"/>
              </w:rPr>
              <w:tab/>
            </w:r>
            <w:r w:rsidR="00FC064F" w:rsidRPr="00300CB7">
              <w:rPr>
                <w:rFonts w:asciiTheme="minorHAnsi" w:hAnsiTheme="minorHAnsi" w:cstheme="minorHAnsi"/>
              </w:rPr>
              <w:t>Portfolio management</w:t>
            </w:r>
          </w:p>
        </w:tc>
        <w:tc>
          <w:tcPr>
            <w:tcW w:w="5907" w:type="dxa"/>
          </w:tcPr>
          <w:p w14:paraId="794D461F" w14:textId="52C64FB3" w:rsidR="00CC525D" w:rsidRPr="00300CB7" w:rsidRDefault="00CC525D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</w:p>
        </w:tc>
      </w:tr>
      <w:tr w:rsidR="00856FC0" w:rsidRPr="00300CB7" w14:paraId="36110EC5" w14:textId="77777777" w:rsidTr="0038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</w:tcPr>
          <w:p w14:paraId="12D2B464" w14:textId="19D78340" w:rsidR="00856FC0" w:rsidRPr="00300CB7" w:rsidRDefault="001B3B4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describe the applicant's ongoing involvement with portfolio companies / please explain how the applicant manages its portfolio.</w:t>
            </w:r>
          </w:p>
        </w:tc>
        <w:tc>
          <w:tcPr>
            <w:tcW w:w="5907" w:type="dxa"/>
          </w:tcPr>
          <w:p w14:paraId="385F2B68" w14:textId="77777777" w:rsidR="00856FC0" w:rsidRPr="00300CB7" w:rsidRDefault="00856FC0" w:rsidP="00314EB6">
            <w:pPr>
              <w:pStyle w:val="Tabletext"/>
              <w:rPr>
                <w:rFonts w:cstheme="minorHAnsi"/>
              </w:rPr>
            </w:pPr>
          </w:p>
        </w:tc>
      </w:tr>
      <w:tr w:rsidR="009D19FF" w:rsidRPr="00300CB7" w14:paraId="6FB37B77" w14:textId="77777777" w:rsidTr="00384381">
        <w:tc>
          <w:tcPr>
            <w:tcW w:w="4252" w:type="dxa"/>
          </w:tcPr>
          <w:p w14:paraId="198ACE11" w14:textId="03350012" w:rsidR="009D19FF" w:rsidRPr="00300CB7" w:rsidRDefault="009D19FF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Please provide details of capabilities,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controls</w:t>
            </w:r>
            <w:proofErr w:type="gramEnd"/>
            <w:r w:rsidRPr="00300CB7">
              <w:rPr>
                <w:rFonts w:cstheme="minorHAnsi"/>
                <w:sz w:val="20"/>
                <w:szCs w:val="20"/>
              </w:rPr>
              <w:t xml:space="preserve"> and capacity in place to manage the investment.</w:t>
            </w:r>
          </w:p>
        </w:tc>
        <w:tc>
          <w:tcPr>
            <w:tcW w:w="5907" w:type="dxa"/>
          </w:tcPr>
          <w:p w14:paraId="7D1026F5" w14:textId="77777777" w:rsidR="009D19FF" w:rsidRPr="00300CB7" w:rsidRDefault="009D19FF" w:rsidP="00314EB6">
            <w:pPr>
              <w:pStyle w:val="Tabletext"/>
              <w:rPr>
                <w:rFonts w:cstheme="minorHAnsi"/>
              </w:rPr>
            </w:pPr>
          </w:p>
        </w:tc>
      </w:tr>
    </w:tbl>
    <w:p w14:paraId="46FA7CBB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BBBTableoption1"/>
        <w:tblW w:w="0" w:type="auto"/>
        <w:tblBorders>
          <w:top w:val="single" w:sz="4" w:space="0" w:color="3C3786" w:themeColor="accent4"/>
          <w:insideH w:val="none" w:sz="0" w:space="0" w:color="auto"/>
        </w:tblBorders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10148"/>
      </w:tblGrid>
      <w:tr w:rsidR="00394913" w:rsidRPr="00300CB7" w14:paraId="374EF15A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0154" w:type="dxa"/>
          </w:tcPr>
          <w:p w14:paraId="128FF24B" w14:textId="77777777" w:rsidR="00394913" w:rsidRPr="00300CB7" w:rsidRDefault="00394913" w:rsidP="00314EB6">
            <w:pPr>
              <w:pStyle w:val="Tabletext"/>
              <w:rPr>
                <w:rFonts w:cstheme="minorHAnsi"/>
              </w:rPr>
            </w:pPr>
            <w:r w:rsidRPr="00300CB7">
              <w:rPr>
                <w:rFonts w:cstheme="minorHAnsi"/>
              </w:rPr>
              <w:t>For use of BBI team:</w:t>
            </w:r>
          </w:p>
        </w:tc>
      </w:tr>
    </w:tbl>
    <w:p w14:paraId="6A8DD5D2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  <w:tblCaption w:val="Match Funding"/>
        <w:tblDescription w:val="Addressing the programme's criteria,&#10;Question f, Match Funding"/>
      </w:tblPr>
      <w:tblGrid>
        <w:gridCol w:w="4820"/>
        <w:gridCol w:w="5339"/>
      </w:tblGrid>
      <w:tr w:rsidR="00CC525D" w:rsidRPr="00300CB7" w14:paraId="6984636C" w14:textId="77777777" w:rsidTr="00802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20" w:type="dxa"/>
          </w:tcPr>
          <w:p w14:paraId="2738ED83" w14:textId="4B9F16E9" w:rsidR="00CC525D" w:rsidRPr="00300CB7" w:rsidRDefault="00784F2C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f</w:t>
            </w:r>
            <w:r w:rsidR="00CC525D" w:rsidRPr="00300CB7">
              <w:rPr>
                <w:rFonts w:asciiTheme="minorHAnsi" w:hAnsiTheme="minorHAnsi" w:cstheme="minorHAnsi"/>
              </w:rPr>
              <w:t>)</w:t>
            </w:r>
            <w:r w:rsidR="00CC525D" w:rsidRPr="00300CB7">
              <w:rPr>
                <w:rFonts w:asciiTheme="minorHAnsi" w:hAnsiTheme="minorHAnsi" w:cstheme="minorHAnsi"/>
              </w:rPr>
              <w:tab/>
            </w:r>
            <w:r w:rsidR="00FC064F" w:rsidRPr="00300CB7">
              <w:rPr>
                <w:rFonts w:asciiTheme="minorHAnsi" w:hAnsiTheme="minorHAnsi" w:cstheme="minorHAnsi"/>
              </w:rPr>
              <w:t>Match Funding</w:t>
            </w:r>
          </w:p>
        </w:tc>
        <w:tc>
          <w:tcPr>
            <w:tcW w:w="5339" w:type="dxa"/>
          </w:tcPr>
          <w:p w14:paraId="4DFC7795" w14:textId="3D3ED525" w:rsidR="00CC525D" w:rsidRPr="00300CB7" w:rsidRDefault="00CC525D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</w:p>
        </w:tc>
      </w:tr>
      <w:tr w:rsidR="00CC525D" w:rsidRPr="00300CB7" w14:paraId="081DD971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</w:tcPr>
          <w:p w14:paraId="16E70D57" w14:textId="1E055855" w:rsidR="00CC525D" w:rsidRPr="00300CB7" w:rsidRDefault="001B3B4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Please provide details on </w:t>
            </w:r>
            <w:r w:rsidR="009D3F33" w:rsidRPr="00300CB7">
              <w:rPr>
                <w:rFonts w:cstheme="minorHAnsi"/>
                <w:sz w:val="20"/>
                <w:szCs w:val="20"/>
              </w:rPr>
              <w:t>the applicant’s</w:t>
            </w:r>
            <w:r w:rsidRPr="00300CB7">
              <w:rPr>
                <w:rFonts w:cstheme="minorHAnsi"/>
                <w:sz w:val="20"/>
                <w:szCs w:val="20"/>
              </w:rPr>
              <w:t xml:space="preserve"> current funding structure.</w:t>
            </w:r>
          </w:p>
        </w:tc>
        <w:tc>
          <w:tcPr>
            <w:tcW w:w="5339" w:type="dxa"/>
          </w:tcPr>
          <w:p w14:paraId="38F773AF" w14:textId="77777777" w:rsidR="00CC525D" w:rsidRPr="00300CB7" w:rsidRDefault="00CC525D" w:rsidP="00314EB6">
            <w:pPr>
              <w:pStyle w:val="Tabletext"/>
              <w:rPr>
                <w:rFonts w:cstheme="minorHAnsi"/>
              </w:rPr>
            </w:pPr>
          </w:p>
        </w:tc>
      </w:tr>
      <w:tr w:rsidR="001B3B4E" w:rsidRPr="00300CB7" w14:paraId="3D05EA11" w14:textId="77777777" w:rsidTr="00802EF3">
        <w:tc>
          <w:tcPr>
            <w:tcW w:w="4820" w:type="dxa"/>
          </w:tcPr>
          <w:p w14:paraId="17AA5AE2" w14:textId="77777777" w:rsidR="001B3B4E" w:rsidRPr="00300CB7" w:rsidRDefault="001B3B4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provide details on the applicant's source of match funding, which should include where possible:</w:t>
            </w:r>
          </w:p>
          <w:p w14:paraId="6EA8681B" w14:textId="77777777" w:rsidR="001B3B4E" w:rsidRPr="00300CB7" w:rsidRDefault="001B3B4E" w:rsidP="00314EB6">
            <w:pPr>
              <w:pStyle w:val="Tabletext"/>
              <w:numPr>
                <w:ilvl w:val="0"/>
                <w:numId w:val="37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lastRenderedPageBreak/>
              <w:t>Funders name or type (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e.g.</w:t>
            </w:r>
            <w:proofErr w:type="gramEnd"/>
            <w:r w:rsidRPr="00300CB7">
              <w:rPr>
                <w:rFonts w:cstheme="minorHAnsi"/>
                <w:sz w:val="20"/>
                <w:szCs w:val="20"/>
              </w:rPr>
              <w:t xml:space="preserve"> Local Authority Pension Fund, Family Office, Government Institution etc.);</w:t>
            </w:r>
          </w:p>
          <w:p w14:paraId="3E97C979" w14:textId="77777777" w:rsidR="001B3B4E" w:rsidRPr="00300CB7" w:rsidRDefault="001B3B4E" w:rsidP="00314EB6">
            <w:pPr>
              <w:pStyle w:val="Tabletext"/>
              <w:numPr>
                <w:ilvl w:val="0"/>
                <w:numId w:val="37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Amount of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commitment;</w:t>
            </w:r>
            <w:proofErr w:type="gramEnd"/>
          </w:p>
          <w:p w14:paraId="1E28B8D9" w14:textId="77777777" w:rsidR="001B3B4E" w:rsidRPr="00300CB7" w:rsidRDefault="001B3B4E" w:rsidP="00314EB6">
            <w:pPr>
              <w:pStyle w:val="Tabletext"/>
              <w:numPr>
                <w:ilvl w:val="0"/>
                <w:numId w:val="37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Duration of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commitment;</w:t>
            </w:r>
            <w:proofErr w:type="gramEnd"/>
          </w:p>
          <w:p w14:paraId="13C175F4" w14:textId="77777777" w:rsidR="001B3B4E" w:rsidRPr="00300CB7" w:rsidRDefault="001B3B4E" w:rsidP="00314EB6">
            <w:pPr>
              <w:pStyle w:val="Tabletext"/>
              <w:numPr>
                <w:ilvl w:val="0"/>
                <w:numId w:val="37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Stage or detail of progress of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negotiations;</w:t>
            </w:r>
            <w:proofErr w:type="gramEnd"/>
          </w:p>
          <w:p w14:paraId="3E29E019" w14:textId="6DA5FC00" w:rsidR="001B3B4E" w:rsidRPr="00300CB7" w:rsidRDefault="001B3B4E" w:rsidP="00314EB6">
            <w:pPr>
              <w:pStyle w:val="Tabletext"/>
              <w:numPr>
                <w:ilvl w:val="0"/>
                <w:numId w:val="37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Indication as to whether the applicant permits BBI to engage with identified potential funder.</w:t>
            </w:r>
          </w:p>
        </w:tc>
        <w:tc>
          <w:tcPr>
            <w:tcW w:w="5339" w:type="dxa"/>
          </w:tcPr>
          <w:p w14:paraId="6786E4D7" w14:textId="77777777" w:rsidR="001B3B4E" w:rsidRPr="00300CB7" w:rsidRDefault="001B3B4E" w:rsidP="00314EB6">
            <w:pPr>
              <w:pStyle w:val="Tabletext"/>
              <w:rPr>
                <w:rFonts w:cstheme="minorHAnsi"/>
              </w:rPr>
            </w:pPr>
          </w:p>
        </w:tc>
      </w:tr>
      <w:tr w:rsidR="001B3B4E" w:rsidRPr="00300CB7" w14:paraId="6E7FE9D9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</w:tcPr>
          <w:p w14:paraId="24FDBE15" w14:textId="1703C18B" w:rsidR="001B3B4E" w:rsidRPr="00300CB7" w:rsidRDefault="001B3B4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outline the applicant's proposed fundraising strategy and timeline.</w:t>
            </w:r>
          </w:p>
        </w:tc>
        <w:tc>
          <w:tcPr>
            <w:tcW w:w="5339" w:type="dxa"/>
          </w:tcPr>
          <w:p w14:paraId="3571EC38" w14:textId="77777777" w:rsidR="001B3B4E" w:rsidRPr="00300CB7" w:rsidRDefault="001B3B4E" w:rsidP="00314EB6">
            <w:pPr>
              <w:pStyle w:val="Tabletext"/>
              <w:rPr>
                <w:rFonts w:cstheme="minorHAnsi"/>
              </w:rPr>
            </w:pPr>
          </w:p>
        </w:tc>
      </w:tr>
      <w:tr w:rsidR="0043266F" w:rsidRPr="00300CB7" w14:paraId="5040E687" w14:textId="77777777" w:rsidTr="00802EF3">
        <w:tc>
          <w:tcPr>
            <w:tcW w:w="4820" w:type="dxa"/>
          </w:tcPr>
          <w:p w14:paraId="6042BA3C" w14:textId="678514B7" w:rsidR="0043266F" w:rsidRPr="00300CB7" w:rsidRDefault="0043266F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confirm that BBI will be investing on a Pari-Passu basis (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i.e.</w:t>
            </w:r>
            <w:proofErr w:type="gramEnd"/>
            <w:r w:rsidRPr="00300CB7">
              <w:rPr>
                <w:rFonts w:cstheme="minorHAnsi"/>
                <w:sz w:val="20"/>
                <w:szCs w:val="20"/>
              </w:rPr>
              <w:t xml:space="preserve"> on terms no worse than any match funder).</w:t>
            </w:r>
          </w:p>
        </w:tc>
        <w:tc>
          <w:tcPr>
            <w:tcW w:w="5339" w:type="dxa"/>
          </w:tcPr>
          <w:p w14:paraId="7AEF7AA4" w14:textId="77777777" w:rsidR="0043266F" w:rsidRPr="00300CB7" w:rsidRDefault="0043266F" w:rsidP="00314EB6">
            <w:pPr>
              <w:pStyle w:val="Tabletext"/>
              <w:rPr>
                <w:rFonts w:cstheme="minorHAnsi"/>
              </w:rPr>
            </w:pPr>
          </w:p>
        </w:tc>
      </w:tr>
    </w:tbl>
    <w:p w14:paraId="05F3B84D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BBBTableoption1"/>
        <w:tblW w:w="0" w:type="auto"/>
        <w:tblBorders>
          <w:top w:val="single" w:sz="4" w:space="0" w:color="3C3786" w:themeColor="accent4"/>
          <w:insideH w:val="none" w:sz="0" w:space="0" w:color="auto"/>
        </w:tblBorders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10148"/>
      </w:tblGrid>
      <w:tr w:rsidR="00394913" w:rsidRPr="00300CB7" w14:paraId="6F13CF9C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0154" w:type="dxa"/>
          </w:tcPr>
          <w:p w14:paraId="71F214C5" w14:textId="77777777" w:rsidR="00394913" w:rsidRPr="00300CB7" w:rsidRDefault="00394913" w:rsidP="00314EB6">
            <w:pPr>
              <w:pStyle w:val="Tabletext"/>
              <w:rPr>
                <w:rFonts w:cstheme="minorHAnsi"/>
              </w:rPr>
            </w:pPr>
            <w:r w:rsidRPr="00300CB7">
              <w:rPr>
                <w:rFonts w:cstheme="minorHAnsi"/>
              </w:rPr>
              <w:t>For use of BBI team:</w:t>
            </w:r>
          </w:p>
        </w:tc>
      </w:tr>
    </w:tbl>
    <w:p w14:paraId="45948472" w14:textId="77777777" w:rsidR="00EF3E84" w:rsidRPr="00300CB7" w:rsidRDefault="00EF3E84" w:rsidP="00314EB6">
      <w:pPr>
        <w:spacing w:after="0"/>
        <w:rPr>
          <w:rFonts w:cstheme="minorHAnsi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  <w:tblCaption w:val="Commercial returns and renumeration"/>
        <w:tblDescription w:val="Addressing the programme's criteria,&#10;Question g, Commercial returns and renumeration"/>
      </w:tblPr>
      <w:tblGrid>
        <w:gridCol w:w="4820"/>
        <w:gridCol w:w="5339"/>
      </w:tblGrid>
      <w:tr w:rsidR="00FC064F" w:rsidRPr="00300CB7" w14:paraId="61E4FD4D" w14:textId="77777777" w:rsidTr="00856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59" w:type="dxa"/>
            <w:gridSpan w:val="2"/>
          </w:tcPr>
          <w:p w14:paraId="48D9AD95" w14:textId="313ECAE0" w:rsidR="00FC064F" w:rsidRPr="00300CB7" w:rsidRDefault="00784F2C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g</w:t>
            </w:r>
            <w:r w:rsidR="00FC064F" w:rsidRPr="00300CB7">
              <w:rPr>
                <w:rFonts w:asciiTheme="minorHAnsi" w:hAnsiTheme="minorHAnsi" w:cstheme="minorHAnsi"/>
              </w:rPr>
              <w:t>)</w:t>
            </w:r>
            <w:r w:rsidR="00FC064F" w:rsidRPr="00300CB7">
              <w:rPr>
                <w:rFonts w:asciiTheme="minorHAnsi" w:hAnsiTheme="minorHAnsi" w:cstheme="minorHAnsi"/>
              </w:rPr>
              <w:tab/>
              <w:t>Commercial returns and renumeration</w:t>
            </w:r>
          </w:p>
        </w:tc>
      </w:tr>
      <w:tr w:rsidR="0068739C" w:rsidRPr="00300CB7" w14:paraId="6F767BDC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</w:tcPr>
          <w:p w14:paraId="51295FB0" w14:textId="29AEC2F2" w:rsidR="0068739C" w:rsidRPr="00300CB7" w:rsidRDefault="00AD6ECA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confirm the proposed gross and net return for BBI's investment, including expected losses and recoveries.</w:t>
            </w:r>
          </w:p>
        </w:tc>
        <w:tc>
          <w:tcPr>
            <w:tcW w:w="5339" w:type="dxa"/>
          </w:tcPr>
          <w:p w14:paraId="3B48B5E2" w14:textId="77777777" w:rsidR="0068739C" w:rsidRPr="00300CB7" w:rsidRDefault="0068739C" w:rsidP="00314EB6">
            <w:pPr>
              <w:pStyle w:val="Tabletext"/>
              <w:rPr>
                <w:rFonts w:cstheme="minorHAnsi"/>
              </w:rPr>
            </w:pPr>
          </w:p>
        </w:tc>
      </w:tr>
      <w:tr w:rsidR="00856FC0" w:rsidRPr="00300CB7" w14:paraId="620BB449" w14:textId="77777777" w:rsidTr="00802EF3">
        <w:tc>
          <w:tcPr>
            <w:tcW w:w="4820" w:type="dxa"/>
          </w:tcPr>
          <w:p w14:paraId="28D65A73" w14:textId="17AAA0C2" w:rsidR="00856FC0" w:rsidRPr="00300CB7" w:rsidRDefault="001B3B4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confirm the commercial returns for the match funders.</w:t>
            </w:r>
          </w:p>
        </w:tc>
        <w:tc>
          <w:tcPr>
            <w:tcW w:w="5339" w:type="dxa"/>
          </w:tcPr>
          <w:p w14:paraId="4258C1B2" w14:textId="77777777" w:rsidR="00856FC0" w:rsidRPr="00300CB7" w:rsidRDefault="00856FC0" w:rsidP="00314EB6">
            <w:pPr>
              <w:pStyle w:val="Tabletext"/>
              <w:rPr>
                <w:rFonts w:cstheme="minorHAnsi"/>
              </w:rPr>
            </w:pPr>
          </w:p>
        </w:tc>
      </w:tr>
      <w:tr w:rsidR="00856FC0" w:rsidRPr="00300CB7" w14:paraId="0A3D629E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</w:tcPr>
          <w:p w14:paraId="76104090" w14:textId="51F111EC" w:rsidR="00856FC0" w:rsidRPr="00300CB7" w:rsidRDefault="00AD6ECA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provide a breakdown of fees charged to BBI (including a breakdown of establishment, management and/or servicer fees payable and any caps on expenses).</w:t>
            </w:r>
          </w:p>
        </w:tc>
        <w:tc>
          <w:tcPr>
            <w:tcW w:w="5339" w:type="dxa"/>
          </w:tcPr>
          <w:p w14:paraId="6889D1AA" w14:textId="77777777" w:rsidR="00856FC0" w:rsidRPr="00300CB7" w:rsidRDefault="00856FC0" w:rsidP="00314EB6">
            <w:pPr>
              <w:pStyle w:val="Tabletext"/>
              <w:rPr>
                <w:rFonts w:cstheme="minorHAnsi"/>
              </w:rPr>
            </w:pPr>
          </w:p>
        </w:tc>
      </w:tr>
      <w:tr w:rsidR="00463141" w:rsidRPr="00300CB7" w14:paraId="22A43934" w14:textId="77777777" w:rsidTr="00802EF3">
        <w:tc>
          <w:tcPr>
            <w:tcW w:w="4820" w:type="dxa"/>
          </w:tcPr>
          <w:p w14:paraId="3B561E0B" w14:textId="16006FC2" w:rsidR="00463141" w:rsidRPr="00300CB7" w:rsidRDefault="00463141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outline the fees/rates charged to borrowers, indicating whether they are fixed or variable.</w:t>
            </w:r>
          </w:p>
        </w:tc>
        <w:tc>
          <w:tcPr>
            <w:tcW w:w="5339" w:type="dxa"/>
          </w:tcPr>
          <w:p w14:paraId="71CB630F" w14:textId="77777777" w:rsidR="00463141" w:rsidRPr="00300CB7" w:rsidRDefault="00463141" w:rsidP="00314EB6">
            <w:pPr>
              <w:pStyle w:val="Tabletext"/>
              <w:rPr>
                <w:rFonts w:cstheme="minorHAnsi"/>
              </w:rPr>
            </w:pPr>
          </w:p>
        </w:tc>
      </w:tr>
    </w:tbl>
    <w:p w14:paraId="387843A5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BBBTableoption1"/>
        <w:tblW w:w="0" w:type="auto"/>
        <w:tblBorders>
          <w:top w:val="single" w:sz="4" w:space="0" w:color="3C3786" w:themeColor="accent4"/>
          <w:insideH w:val="none" w:sz="0" w:space="0" w:color="auto"/>
        </w:tblBorders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10148"/>
      </w:tblGrid>
      <w:tr w:rsidR="00394913" w:rsidRPr="00300CB7" w14:paraId="294D2368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0154" w:type="dxa"/>
          </w:tcPr>
          <w:p w14:paraId="78C7EFF3" w14:textId="77777777" w:rsidR="00394913" w:rsidRPr="00300CB7" w:rsidRDefault="00394913" w:rsidP="00314EB6">
            <w:pPr>
              <w:pStyle w:val="Tabletext"/>
              <w:rPr>
                <w:rFonts w:cstheme="minorHAnsi"/>
              </w:rPr>
            </w:pPr>
            <w:r w:rsidRPr="00300CB7">
              <w:rPr>
                <w:rFonts w:cstheme="minorHAnsi"/>
              </w:rPr>
              <w:t>For use of BBI team:</w:t>
            </w:r>
          </w:p>
        </w:tc>
      </w:tr>
    </w:tbl>
    <w:p w14:paraId="0F541670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  <w:tblCaption w:val="Track record and expertise"/>
        <w:tblDescription w:val="Addressing the programme's criteria,&#10;Question h, Track record and expertise"/>
      </w:tblPr>
      <w:tblGrid>
        <w:gridCol w:w="4820"/>
        <w:gridCol w:w="5339"/>
      </w:tblGrid>
      <w:tr w:rsidR="00856FC0" w:rsidRPr="00300CB7" w14:paraId="1AB0A889" w14:textId="77777777" w:rsidTr="562BD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59" w:type="dxa"/>
            <w:gridSpan w:val="2"/>
          </w:tcPr>
          <w:p w14:paraId="3573131A" w14:textId="77AABDF1" w:rsidR="00856FC0" w:rsidRPr="00300CB7" w:rsidRDefault="00784F2C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h</w:t>
            </w:r>
            <w:r w:rsidR="00856FC0" w:rsidRPr="00300CB7">
              <w:rPr>
                <w:rFonts w:asciiTheme="minorHAnsi" w:hAnsiTheme="minorHAnsi" w:cstheme="minorHAnsi"/>
              </w:rPr>
              <w:t>)</w:t>
            </w:r>
            <w:r w:rsidR="00856FC0" w:rsidRPr="00300CB7">
              <w:rPr>
                <w:rFonts w:asciiTheme="minorHAnsi" w:hAnsiTheme="minorHAnsi" w:cstheme="minorHAnsi"/>
              </w:rPr>
              <w:tab/>
            </w:r>
            <w:r w:rsidR="00DA151A" w:rsidRPr="00300CB7">
              <w:rPr>
                <w:rFonts w:asciiTheme="minorHAnsi" w:hAnsiTheme="minorHAnsi" w:cstheme="minorHAnsi"/>
              </w:rPr>
              <w:t>T</w:t>
            </w:r>
            <w:r w:rsidR="00856FC0" w:rsidRPr="00300CB7">
              <w:rPr>
                <w:rFonts w:asciiTheme="minorHAnsi" w:hAnsiTheme="minorHAnsi" w:cstheme="minorHAnsi"/>
              </w:rPr>
              <w:t>rack record and expertise</w:t>
            </w:r>
          </w:p>
        </w:tc>
      </w:tr>
      <w:tr w:rsidR="00856FC0" w:rsidRPr="00300CB7" w14:paraId="3AA5E91C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</w:tcPr>
          <w:p w14:paraId="00E44DD9" w14:textId="77777777" w:rsidR="002475B9" w:rsidRPr="00300CB7" w:rsidRDefault="002475B9" w:rsidP="005301AF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Please summarise (in excel format, if preferred) current and historic lending activities, including the split by different products or strategies where </w:t>
            </w:r>
            <w:r w:rsidRPr="00300CB7">
              <w:rPr>
                <w:rFonts w:cstheme="minorHAnsi"/>
                <w:sz w:val="20"/>
                <w:szCs w:val="20"/>
              </w:rPr>
              <w:lastRenderedPageBreak/>
              <w:t>applicable. This should incorporate the last 3 years as a minimum and outline details of at least:</w:t>
            </w:r>
          </w:p>
          <w:p w14:paraId="087B8B3B" w14:textId="58F9C415" w:rsidR="00463141" w:rsidRPr="00300CB7" w:rsidRDefault="00463141" w:rsidP="00314EB6">
            <w:pPr>
              <w:pStyle w:val="Tabletext"/>
              <w:numPr>
                <w:ilvl w:val="0"/>
                <w:numId w:val="38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Total Amount of Lending (£m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);</w:t>
            </w:r>
            <w:proofErr w:type="gramEnd"/>
          </w:p>
          <w:p w14:paraId="04404049" w14:textId="77777777" w:rsidR="00463141" w:rsidRPr="00300CB7" w:rsidRDefault="00463141" w:rsidP="00314EB6">
            <w:pPr>
              <w:pStyle w:val="Tabletext"/>
              <w:numPr>
                <w:ilvl w:val="0"/>
                <w:numId w:val="38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No. of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loans;</w:t>
            </w:r>
            <w:proofErr w:type="gramEnd"/>
          </w:p>
          <w:p w14:paraId="0D163FF5" w14:textId="77777777" w:rsidR="00463141" w:rsidRPr="00300CB7" w:rsidRDefault="00463141" w:rsidP="00314EB6">
            <w:pPr>
              <w:pStyle w:val="Tabletext"/>
              <w:numPr>
                <w:ilvl w:val="0"/>
                <w:numId w:val="38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Loan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Sizes;</w:t>
            </w:r>
            <w:proofErr w:type="gramEnd"/>
          </w:p>
          <w:p w14:paraId="4BA69C1E" w14:textId="77777777" w:rsidR="00463141" w:rsidRPr="00300CB7" w:rsidRDefault="00463141" w:rsidP="00314EB6">
            <w:pPr>
              <w:pStyle w:val="Tabletext"/>
              <w:numPr>
                <w:ilvl w:val="0"/>
                <w:numId w:val="38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Costs to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Borrowers;</w:t>
            </w:r>
            <w:proofErr w:type="gramEnd"/>
          </w:p>
          <w:p w14:paraId="224476FD" w14:textId="77777777" w:rsidR="00463141" w:rsidRPr="00300CB7" w:rsidRDefault="00463141" w:rsidP="00314EB6">
            <w:pPr>
              <w:pStyle w:val="Tabletext"/>
              <w:numPr>
                <w:ilvl w:val="0"/>
                <w:numId w:val="38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Default and Loss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rates;</w:t>
            </w:r>
            <w:proofErr w:type="gramEnd"/>
          </w:p>
          <w:p w14:paraId="063E4C51" w14:textId="605AE33A" w:rsidR="00856FC0" w:rsidRPr="00300CB7" w:rsidRDefault="00463141" w:rsidP="00314EB6">
            <w:pPr>
              <w:pStyle w:val="Tabletext"/>
              <w:numPr>
                <w:ilvl w:val="0"/>
                <w:numId w:val="38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Overall Return Performance.</w:t>
            </w:r>
          </w:p>
        </w:tc>
        <w:tc>
          <w:tcPr>
            <w:tcW w:w="5339" w:type="dxa"/>
          </w:tcPr>
          <w:p w14:paraId="1F0269EA" w14:textId="77777777" w:rsidR="00856FC0" w:rsidRPr="00300CB7" w:rsidRDefault="00856FC0" w:rsidP="00314EB6">
            <w:pPr>
              <w:pStyle w:val="Tabletext"/>
              <w:rPr>
                <w:rFonts w:cstheme="minorHAnsi"/>
              </w:rPr>
            </w:pPr>
          </w:p>
        </w:tc>
      </w:tr>
      <w:tr w:rsidR="00856FC0" w:rsidRPr="00300CB7" w14:paraId="4A8A1A02" w14:textId="77777777" w:rsidTr="00802EF3">
        <w:tc>
          <w:tcPr>
            <w:tcW w:w="4820" w:type="dxa"/>
          </w:tcPr>
          <w:p w14:paraId="19DB51F5" w14:textId="77777777" w:rsidR="00463141" w:rsidRPr="00300CB7" w:rsidRDefault="00463141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provide a summary of the applicant's senior management team and its stability, including:</w:t>
            </w:r>
          </w:p>
          <w:p w14:paraId="67F3698D" w14:textId="77777777" w:rsidR="00463141" w:rsidRPr="00300CB7" w:rsidRDefault="00463141" w:rsidP="00314EB6">
            <w:pPr>
              <w:pStyle w:val="Tabletext"/>
              <w:numPr>
                <w:ilvl w:val="0"/>
                <w:numId w:val="39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Roles and Responsibilities within the company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structure;</w:t>
            </w:r>
            <w:proofErr w:type="gramEnd"/>
          </w:p>
          <w:p w14:paraId="43C2A77E" w14:textId="77777777" w:rsidR="00463141" w:rsidRPr="00300CB7" w:rsidRDefault="00463141" w:rsidP="00314EB6">
            <w:pPr>
              <w:pStyle w:val="Tabletext"/>
              <w:numPr>
                <w:ilvl w:val="0"/>
                <w:numId w:val="39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How long the senior management team have worked together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for;</w:t>
            </w:r>
            <w:proofErr w:type="gramEnd"/>
          </w:p>
          <w:p w14:paraId="1C05CAE4" w14:textId="77777777" w:rsidR="00463141" w:rsidRPr="00300CB7" w:rsidRDefault="00463141" w:rsidP="00314EB6">
            <w:pPr>
              <w:pStyle w:val="Tabletext"/>
              <w:numPr>
                <w:ilvl w:val="0"/>
                <w:numId w:val="39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Background and relevant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experience;</w:t>
            </w:r>
            <w:proofErr w:type="gramEnd"/>
          </w:p>
          <w:p w14:paraId="09ECAC5E" w14:textId="2935D817" w:rsidR="00856FC0" w:rsidRPr="00300CB7" w:rsidRDefault="00463141" w:rsidP="00314EB6">
            <w:pPr>
              <w:pStyle w:val="Tabletext"/>
              <w:numPr>
                <w:ilvl w:val="0"/>
                <w:numId w:val="39"/>
              </w:numPr>
              <w:spacing w:before="0"/>
              <w:ind w:left="598" w:hanging="425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Details of any directorships held currently or within the past 7 years.</w:t>
            </w:r>
          </w:p>
        </w:tc>
        <w:tc>
          <w:tcPr>
            <w:tcW w:w="5339" w:type="dxa"/>
          </w:tcPr>
          <w:p w14:paraId="579D59C7" w14:textId="77777777" w:rsidR="00856FC0" w:rsidRPr="00300CB7" w:rsidRDefault="00856FC0" w:rsidP="00314EB6">
            <w:pPr>
              <w:pStyle w:val="Tabletext"/>
              <w:rPr>
                <w:rFonts w:cstheme="minorHAnsi"/>
              </w:rPr>
            </w:pPr>
          </w:p>
        </w:tc>
      </w:tr>
      <w:tr w:rsidR="00856FC0" w:rsidRPr="00300CB7" w14:paraId="69BFD495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0" w:type="dxa"/>
          </w:tcPr>
          <w:p w14:paraId="2F149C17" w14:textId="273C379F" w:rsidR="00856FC0" w:rsidRPr="00300CB7" w:rsidRDefault="00463141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Please describe the applicant's resourcing plan, including </w:t>
            </w:r>
            <w:r w:rsidR="006E0E49" w:rsidRPr="00300CB7">
              <w:rPr>
                <w:rFonts w:cstheme="minorHAnsi"/>
                <w:sz w:val="20"/>
                <w:szCs w:val="20"/>
              </w:rPr>
              <w:t xml:space="preserve">any </w:t>
            </w:r>
            <w:r w:rsidRPr="00300CB7">
              <w:rPr>
                <w:rFonts w:cstheme="minorHAnsi"/>
                <w:sz w:val="20"/>
                <w:szCs w:val="20"/>
              </w:rPr>
              <w:t>recruitment required, to deliver the investment strategy.</w:t>
            </w:r>
          </w:p>
        </w:tc>
        <w:tc>
          <w:tcPr>
            <w:tcW w:w="5339" w:type="dxa"/>
          </w:tcPr>
          <w:p w14:paraId="44B4DE45" w14:textId="77777777" w:rsidR="00856FC0" w:rsidRPr="00300CB7" w:rsidRDefault="00856FC0" w:rsidP="00314EB6">
            <w:pPr>
              <w:pStyle w:val="Tabletext"/>
              <w:rPr>
                <w:rFonts w:cstheme="minorHAnsi"/>
              </w:rPr>
            </w:pPr>
          </w:p>
        </w:tc>
      </w:tr>
    </w:tbl>
    <w:p w14:paraId="55FC5466" w14:textId="77777777" w:rsidR="00394913" w:rsidRPr="00300CB7" w:rsidRDefault="00394913" w:rsidP="00314EB6">
      <w:pPr>
        <w:pStyle w:val="NoSpacing"/>
        <w:rPr>
          <w:rFonts w:cstheme="minorHAnsi"/>
        </w:rPr>
      </w:pPr>
    </w:p>
    <w:tbl>
      <w:tblPr>
        <w:tblStyle w:val="BBBTableoption1"/>
        <w:tblW w:w="0" w:type="auto"/>
        <w:tblBorders>
          <w:top w:val="single" w:sz="4" w:space="0" w:color="3C3786" w:themeColor="accent4"/>
          <w:insideH w:val="none" w:sz="0" w:space="0" w:color="auto"/>
        </w:tblBorders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10148"/>
      </w:tblGrid>
      <w:tr w:rsidR="00394913" w:rsidRPr="00300CB7" w14:paraId="1BE8A19B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0154" w:type="dxa"/>
          </w:tcPr>
          <w:p w14:paraId="4C3EAFBC" w14:textId="77777777" w:rsidR="00394913" w:rsidRPr="00300CB7" w:rsidRDefault="00394913" w:rsidP="00314EB6">
            <w:pPr>
              <w:pStyle w:val="Tabletext"/>
              <w:rPr>
                <w:rFonts w:cstheme="minorHAnsi"/>
              </w:rPr>
            </w:pPr>
            <w:r w:rsidRPr="00300CB7">
              <w:rPr>
                <w:rFonts w:cstheme="minorHAnsi"/>
              </w:rPr>
              <w:t>For use of BBI team:</w:t>
            </w:r>
          </w:p>
        </w:tc>
      </w:tr>
    </w:tbl>
    <w:p w14:paraId="468C76C6" w14:textId="0B7218B5" w:rsidR="00394913" w:rsidRPr="00300CB7" w:rsidRDefault="00394913" w:rsidP="00314EB6">
      <w:pPr>
        <w:pStyle w:val="NoSpacing"/>
        <w:rPr>
          <w:rFonts w:cstheme="minorHAnsi"/>
        </w:rPr>
      </w:pPr>
    </w:p>
    <w:p w14:paraId="332A9D10" w14:textId="77777777" w:rsidR="009313D7" w:rsidRDefault="009313D7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0159" w:type="dxa"/>
        <w:tblLook w:val="04A0" w:firstRow="1" w:lastRow="0" w:firstColumn="1" w:lastColumn="0" w:noHBand="0" w:noVBand="1"/>
        <w:tblCaption w:val="Operational structure, legal and regulatory"/>
        <w:tblDescription w:val="Addressing the programme's criteria,&#10;Question i, Operational structure, legal and regulatory"/>
      </w:tblPr>
      <w:tblGrid>
        <w:gridCol w:w="4678"/>
        <w:gridCol w:w="5481"/>
      </w:tblGrid>
      <w:tr w:rsidR="00FC064F" w:rsidRPr="00300CB7" w14:paraId="67F35DE0" w14:textId="77777777" w:rsidTr="00856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59" w:type="dxa"/>
            <w:gridSpan w:val="2"/>
          </w:tcPr>
          <w:p w14:paraId="4FDCE2BD" w14:textId="5C2B6F8E" w:rsidR="00FC064F" w:rsidRPr="00300CB7" w:rsidRDefault="00784F2C" w:rsidP="00314EB6">
            <w:pPr>
              <w:pStyle w:val="Tablecolumnheading-white"/>
              <w:rPr>
                <w:rFonts w:asciiTheme="minorHAnsi" w:hAnsiTheme="minorHAnsi" w:cstheme="minorHAnsi"/>
              </w:rPr>
            </w:pPr>
            <w:proofErr w:type="spellStart"/>
            <w:r w:rsidRPr="00300CB7">
              <w:rPr>
                <w:rFonts w:asciiTheme="minorHAnsi" w:hAnsiTheme="minorHAnsi" w:cstheme="minorHAnsi"/>
              </w:rPr>
              <w:lastRenderedPageBreak/>
              <w:t>i</w:t>
            </w:r>
            <w:proofErr w:type="spellEnd"/>
            <w:r w:rsidR="00FC064F" w:rsidRPr="00300CB7">
              <w:rPr>
                <w:rFonts w:asciiTheme="minorHAnsi" w:hAnsiTheme="minorHAnsi" w:cstheme="minorHAnsi"/>
              </w:rPr>
              <w:t>)</w:t>
            </w:r>
            <w:r w:rsidR="00FC064F" w:rsidRPr="00300CB7">
              <w:rPr>
                <w:rFonts w:asciiTheme="minorHAnsi" w:hAnsiTheme="minorHAnsi" w:cstheme="minorHAnsi"/>
              </w:rPr>
              <w:tab/>
              <w:t>Operational structure, legal and regulatory</w:t>
            </w:r>
          </w:p>
        </w:tc>
      </w:tr>
      <w:tr w:rsidR="00856FC0" w:rsidRPr="00300CB7" w14:paraId="0D835B71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7E6545D2" w14:textId="18371ECC" w:rsidR="00856FC0" w:rsidRPr="00300CB7" w:rsidRDefault="00856FC0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provide a shareholder and</w:t>
            </w:r>
            <w:r w:rsidR="004840A0" w:rsidRPr="00300CB7">
              <w:rPr>
                <w:rFonts w:cstheme="minorHAnsi"/>
                <w:sz w:val="20"/>
                <w:szCs w:val="20"/>
              </w:rPr>
              <w:t> </w:t>
            </w:r>
            <w:r w:rsidRPr="00300CB7">
              <w:rPr>
                <w:rFonts w:cstheme="minorHAnsi"/>
                <w:sz w:val="20"/>
                <w:szCs w:val="20"/>
              </w:rPr>
              <w:t>group structure chart.</w:t>
            </w:r>
          </w:p>
        </w:tc>
        <w:tc>
          <w:tcPr>
            <w:tcW w:w="5481" w:type="dxa"/>
          </w:tcPr>
          <w:p w14:paraId="0E347544" w14:textId="77777777" w:rsidR="00856FC0" w:rsidRPr="00300CB7" w:rsidRDefault="00856FC0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</w:p>
        </w:tc>
      </w:tr>
      <w:tr w:rsidR="00856FC0" w:rsidRPr="00300CB7" w14:paraId="20F36B24" w14:textId="77777777" w:rsidTr="00802EF3">
        <w:tc>
          <w:tcPr>
            <w:tcW w:w="4678" w:type="dxa"/>
          </w:tcPr>
          <w:p w14:paraId="0357B833" w14:textId="0BF6482D" w:rsidR="00856FC0" w:rsidRPr="00300CB7" w:rsidRDefault="006904C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Please confirm if the applicant is a financially regulated entity or a wholly owned subsidiary of a financially regulated entity (please enter the full name of the entity). Please also outline details of relevant regulatory authorisations and permissions that allow the </w:t>
            </w:r>
            <w:r w:rsidR="00220F29" w:rsidRPr="00300CB7">
              <w:rPr>
                <w:rFonts w:cstheme="minorHAnsi"/>
                <w:sz w:val="20"/>
                <w:szCs w:val="20"/>
              </w:rPr>
              <w:t>a</w:t>
            </w:r>
            <w:r w:rsidRPr="00300CB7">
              <w:rPr>
                <w:rFonts w:cstheme="minorHAnsi"/>
                <w:sz w:val="20"/>
                <w:szCs w:val="20"/>
              </w:rPr>
              <w:t xml:space="preserve">pplicant to carry out the activities detailed in this </w:t>
            </w:r>
            <w:r w:rsidR="001A0B02" w:rsidRPr="00300CB7">
              <w:rPr>
                <w:rFonts w:cstheme="minorHAnsi"/>
                <w:sz w:val="20"/>
                <w:szCs w:val="20"/>
              </w:rPr>
              <w:t>p</w:t>
            </w:r>
            <w:r w:rsidRPr="00300CB7">
              <w:rPr>
                <w:rFonts w:cstheme="minorHAnsi"/>
                <w:sz w:val="20"/>
                <w:szCs w:val="20"/>
              </w:rPr>
              <w:t>roposal.</w:t>
            </w:r>
          </w:p>
        </w:tc>
        <w:tc>
          <w:tcPr>
            <w:tcW w:w="5481" w:type="dxa"/>
          </w:tcPr>
          <w:p w14:paraId="57422E34" w14:textId="77777777" w:rsidR="00856FC0" w:rsidRPr="00300CB7" w:rsidRDefault="00856FC0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</w:p>
        </w:tc>
      </w:tr>
      <w:tr w:rsidR="006904CE" w:rsidRPr="00300CB7" w14:paraId="0C999FC2" w14:textId="77777777" w:rsidTr="0080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78" w:type="dxa"/>
          </w:tcPr>
          <w:p w14:paraId="4CD810C5" w14:textId="2337E88E" w:rsidR="006904CE" w:rsidRPr="00300CB7" w:rsidRDefault="006904C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provide details of any servicing/origination/security trustee arrangements for the applicant.</w:t>
            </w:r>
          </w:p>
        </w:tc>
        <w:tc>
          <w:tcPr>
            <w:tcW w:w="5481" w:type="dxa"/>
          </w:tcPr>
          <w:p w14:paraId="18082C56" w14:textId="77777777" w:rsidR="006904CE" w:rsidRPr="00300CB7" w:rsidRDefault="006904C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</w:p>
        </w:tc>
      </w:tr>
    </w:tbl>
    <w:p w14:paraId="6039E1AB" w14:textId="77777777" w:rsidR="00394913" w:rsidRPr="00300CB7" w:rsidRDefault="00394913" w:rsidP="00314EB6">
      <w:pPr>
        <w:pStyle w:val="NoSpacing"/>
        <w:rPr>
          <w:rFonts w:cstheme="minorHAnsi"/>
          <w:sz w:val="20"/>
          <w:szCs w:val="20"/>
        </w:rPr>
      </w:pPr>
    </w:p>
    <w:tbl>
      <w:tblPr>
        <w:tblStyle w:val="BBBTableoption1"/>
        <w:tblW w:w="0" w:type="auto"/>
        <w:tblBorders>
          <w:top w:val="single" w:sz="4" w:space="0" w:color="3C3786" w:themeColor="accent4"/>
          <w:insideH w:val="none" w:sz="0" w:space="0" w:color="auto"/>
        </w:tblBorders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10148"/>
      </w:tblGrid>
      <w:tr w:rsidR="00394913" w:rsidRPr="00300CB7" w14:paraId="5A6796B9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0154" w:type="dxa"/>
          </w:tcPr>
          <w:p w14:paraId="2793566F" w14:textId="77777777" w:rsidR="00394913" w:rsidRPr="00300CB7" w:rsidRDefault="00394913" w:rsidP="00314EB6">
            <w:pPr>
              <w:pStyle w:val="Tabletext"/>
              <w:rPr>
                <w:rFonts w:cstheme="minorHAnsi"/>
              </w:rPr>
            </w:pPr>
            <w:r w:rsidRPr="00300CB7">
              <w:rPr>
                <w:rFonts w:cstheme="minorHAnsi"/>
              </w:rPr>
              <w:t>For use of BBI team:</w:t>
            </w:r>
          </w:p>
        </w:tc>
      </w:tr>
    </w:tbl>
    <w:p w14:paraId="530E0C1A" w14:textId="77777777" w:rsidR="00394913" w:rsidRPr="00300CB7" w:rsidRDefault="00394913" w:rsidP="00314EB6">
      <w:pPr>
        <w:pStyle w:val="NoSpacing"/>
        <w:rPr>
          <w:rFonts w:cstheme="minorHAnsi"/>
        </w:rPr>
      </w:pPr>
    </w:p>
    <w:p w14:paraId="40297C11" w14:textId="099F8524" w:rsidR="00910F9E" w:rsidRPr="00300CB7" w:rsidRDefault="00910F9E" w:rsidP="00314EB6">
      <w:pPr>
        <w:spacing w:after="160" w:line="259" w:lineRule="auto"/>
        <w:rPr>
          <w:rFonts w:cstheme="minorHAnsi"/>
        </w:rPr>
      </w:pPr>
      <w:r w:rsidRPr="00300CB7">
        <w:rPr>
          <w:rFonts w:cstheme="minorHAnsi"/>
        </w:rPr>
        <w:br w:type="page"/>
      </w:r>
    </w:p>
    <w:p w14:paraId="2BB36FA6" w14:textId="101D28EA" w:rsidR="00910F9E" w:rsidRPr="00300CB7" w:rsidRDefault="00910F9E" w:rsidP="00314EB6">
      <w:pPr>
        <w:pStyle w:val="Heading1"/>
        <w:spacing w:after="0" w:line="360" w:lineRule="auto"/>
        <w:rPr>
          <w:rFonts w:asciiTheme="minorHAnsi" w:hAnsiTheme="minorHAnsi" w:cstheme="minorHAnsi"/>
          <w:spacing w:val="-10"/>
        </w:rPr>
      </w:pPr>
      <w:bookmarkStart w:id="7" w:name="_Toc157758512"/>
      <w:r w:rsidRPr="00300CB7">
        <w:rPr>
          <w:rFonts w:asciiTheme="minorHAnsi" w:hAnsiTheme="minorHAnsi" w:cstheme="minorHAnsi"/>
          <w:spacing w:val="-10"/>
        </w:rPr>
        <w:lastRenderedPageBreak/>
        <w:t>3.</w:t>
      </w:r>
      <w:r w:rsidRPr="00300CB7">
        <w:rPr>
          <w:rFonts w:asciiTheme="minorHAnsi" w:hAnsiTheme="minorHAnsi" w:cstheme="minorHAnsi"/>
          <w:spacing w:val="-10"/>
        </w:rPr>
        <w:tab/>
        <w:t xml:space="preserve">Additional </w:t>
      </w:r>
      <w:r w:rsidR="00DF4CB6" w:rsidRPr="00300CB7">
        <w:rPr>
          <w:rFonts w:asciiTheme="minorHAnsi" w:hAnsiTheme="minorHAnsi" w:cstheme="minorHAnsi"/>
          <w:spacing w:val="-10"/>
        </w:rPr>
        <w:t>considerations</w:t>
      </w:r>
      <w:bookmarkEnd w:id="7"/>
    </w:p>
    <w:p w14:paraId="77128F1D" w14:textId="57664DDC" w:rsidR="00910F9E" w:rsidRPr="00300CB7" w:rsidRDefault="00910F9E" w:rsidP="00314EB6">
      <w:pPr>
        <w:rPr>
          <w:rStyle w:val="Bold"/>
          <w:rFonts w:cstheme="minorHAnsi"/>
          <w:sz w:val="20"/>
          <w:szCs w:val="20"/>
        </w:rPr>
      </w:pPr>
      <w:r w:rsidRPr="00300CB7">
        <w:rPr>
          <w:rStyle w:val="Bold"/>
          <w:rFonts w:cstheme="minorHAnsi"/>
          <w:b w:val="0"/>
          <w:bCs/>
          <w:sz w:val="20"/>
          <w:szCs w:val="20"/>
        </w:rPr>
        <w:t xml:space="preserve">In addition to the Programme's criteria, </w:t>
      </w:r>
      <w:r w:rsidR="001A0B02" w:rsidRPr="00300CB7">
        <w:rPr>
          <w:rStyle w:val="Bold"/>
          <w:rFonts w:cstheme="minorHAnsi"/>
          <w:b w:val="0"/>
          <w:bCs/>
          <w:sz w:val="20"/>
          <w:szCs w:val="20"/>
        </w:rPr>
        <w:t>p</w:t>
      </w:r>
      <w:r w:rsidRPr="00300CB7">
        <w:rPr>
          <w:rStyle w:val="Bold"/>
          <w:rFonts w:cstheme="minorHAnsi"/>
          <w:b w:val="0"/>
          <w:bCs/>
          <w:sz w:val="20"/>
          <w:szCs w:val="20"/>
        </w:rPr>
        <w:t>roposals will be viewed more favourably if they can demonstrate integration of the following factors.</w:t>
      </w:r>
    </w:p>
    <w:tbl>
      <w:tblPr>
        <w:tblStyle w:val="TableGrid"/>
        <w:tblW w:w="10159" w:type="dxa"/>
        <w:tblLook w:val="04A0" w:firstRow="1" w:lastRow="0" w:firstColumn="1" w:lastColumn="0" w:noHBand="0" w:noVBand="1"/>
        <w:tblCaption w:val="Match Funding"/>
        <w:tblDescription w:val="Addressing the programme's criteria,&#10;Question f, Match Funding"/>
      </w:tblPr>
      <w:tblGrid>
        <w:gridCol w:w="4252"/>
        <w:gridCol w:w="5907"/>
      </w:tblGrid>
      <w:tr w:rsidR="00910F9E" w:rsidRPr="00300CB7" w14:paraId="62E56346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59" w:type="dxa"/>
            <w:gridSpan w:val="2"/>
          </w:tcPr>
          <w:p w14:paraId="1E09393C" w14:textId="7FFDE8E3" w:rsidR="00910F9E" w:rsidRPr="00300CB7" w:rsidRDefault="0073521F" w:rsidP="00314EB6">
            <w:pPr>
              <w:pStyle w:val="Tablecolumnheading-white"/>
              <w:numPr>
                <w:ilvl w:val="0"/>
                <w:numId w:val="42"/>
              </w:numPr>
              <w:ind w:left="317" w:hanging="284"/>
              <w:rPr>
                <w:rFonts w:asciiTheme="minorHAnsi" w:hAnsiTheme="minorHAnsi" w:cstheme="minorHAnsi"/>
                <w:b w:val="0"/>
              </w:rPr>
            </w:pPr>
            <w:r w:rsidRPr="00300CB7">
              <w:rPr>
                <w:rFonts w:asciiTheme="minorHAnsi" w:hAnsiTheme="minorHAnsi" w:cstheme="minorHAnsi"/>
              </w:rPr>
              <w:t>Sustainability</w:t>
            </w:r>
          </w:p>
        </w:tc>
      </w:tr>
      <w:tr w:rsidR="00910F9E" w:rsidRPr="00300CB7" w14:paraId="0C5462DC" w14:textId="77777777" w:rsidTr="0038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</w:tcPr>
          <w:p w14:paraId="151E6247" w14:textId="2913F2FF" w:rsidR="00910F9E" w:rsidRPr="00300CB7" w:rsidRDefault="00B03344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Please provide an overview of the approach to sustainability/responsible investment/ESG, including considerations and strategies to achieve positive impact, that form part of the applicant’s business strategy,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operations</w:t>
            </w:r>
            <w:proofErr w:type="gramEnd"/>
            <w:r w:rsidRPr="00300CB7">
              <w:rPr>
                <w:rFonts w:cstheme="minorHAnsi"/>
                <w:sz w:val="20"/>
                <w:szCs w:val="20"/>
              </w:rPr>
              <w:t xml:space="preserve"> and portfolio management, including substantive developments in the last 12 months.</w:t>
            </w:r>
          </w:p>
        </w:tc>
        <w:tc>
          <w:tcPr>
            <w:tcW w:w="5907" w:type="dxa"/>
          </w:tcPr>
          <w:p w14:paraId="49ACFC35" w14:textId="77777777" w:rsidR="00910F9E" w:rsidRPr="00300CB7" w:rsidRDefault="00910F9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</w:p>
        </w:tc>
      </w:tr>
      <w:tr w:rsidR="00910F9E" w:rsidRPr="00300CB7" w14:paraId="6672DEE7" w14:textId="77777777" w:rsidTr="00384381">
        <w:tc>
          <w:tcPr>
            <w:tcW w:w="4252" w:type="dxa"/>
          </w:tcPr>
          <w:p w14:paraId="14CE09F3" w14:textId="77777777" w:rsidR="00B03344" w:rsidRPr="00300CB7" w:rsidRDefault="00B03344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provide an overview of any Net Zero strategy or transition plan in place, and please confirm if the applicant has a target for emissions reduction.</w:t>
            </w:r>
          </w:p>
          <w:p w14:paraId="1C615117" w14:textId="1FF5EF71" w:rsidR="00910F9E" w:rsidRPr="00300CB7" w:rsidRDefault="00B03344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If a Net Zero strategy or transition plan is not currently in place, please indicate whether any actions will be taken to develop this over the next 12 months.</w:t>
            </w:r>
          </w:p>
        </w:tc>
        <w:tc>
          <w:tcPr>
            <w:tcW w:w="5907" w:type="dxa"/>
          </w:tcPr>
          <w:p w14:paraId="5C70978D" w14:textId="77777777" w:rsidR="00910F9E" w:rsidRPr="00300CB7" w:rsidRDefault="00910F9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</w:p>
        </w:tc>
      </w:tr>
      <w:tr w:rsidR="00910F9E" w:rsidRPr="00300CB7" w14:paraId="4204E1D7" w14:textId="77777777" w:rsidTr="0038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</w:tcPr>
          <w:p w14:paraId="28B75122" w14:textId="77777777" w:rsidR="00B03344" w:rsidRPr="00300CB7" w:rsidRDefault="00B03344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explain if any green or sustainability-linked loan (SLL) products are currently offered or plan to be offered by the applicant.</w:t>
            </w:r>
          </w:p>
          <w:p w14:paraId="5FDE2639" w14:textId="1BB03CBA" w:rsidR="00910F9E" w:rsidRPr="00300CB7" w:rsidRDefault="00B03344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If so, please provide details of sustainability outcomes, KPIs, terms and conditions.</w:t>
            </w:r>
          </w:p>
        </w:tc>
        <w:tc>
          <w:tcPr>
            <w:tcW w:w="5907" w:type="dxa"/>
          </w:tcPr>
          <w:p w14:paraId="686D3E88" w14:textId="77777777" w:rsidR="00910F9E" w:rsidRPr="00300CB7" w:rsidRDefault="00910F9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</w:p>
        </w:tc>
      </w:tr>
      <w:tr w:rsidR="00910F9E" w:rsidRPr="00300CB7" w14:paraId="2CD78209" w14:textId="77777777" w:rsidTr="00384381">
        <w:tc>
          <w:tcPr>
            <w:tcW w:w="4252" w:type="dxa"/>
          </w:tcPr>
          <w:p w14:paraId="5058C74D" w14:textId="327937DA" w:rsidR="00910F9E" w:rsidRPr="00300CB7" w:rsidRDefault="00B03344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Please describe how sustainability considerations, 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in particular around</w:t>
            </w:r>
            <w:proofErr w:type="gramEnd"/>
            <w:r w:rsidRPr="00300CB7">
              <w:rPr>
                <w:rFonts w:cstheme="minorHAnsi"/>
                <w:sz w:val="20"/>
                <w:szCs w:val="20"/>
              </w:rPr>
              <w:t xml:space="preserve"> climate and diversity and inclusion, is assessed in the applicant’s pre-investment screening, due diligence and investment decisions.</w:t>
            </w:r>
          </w:p>
        </w:tc>
        <w:tc>
          <w:tcPr>
            <w:tcW w:w="5907" w:type="dxa"/>
          </w:tcPr>
          <w:p w14:paraId="78E2B8C6" w14:textId="77777777" w:rsidR="00910F9E" w:rsidRPr="00300CB7" w:rsidRDefault="00910F9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</w:p>
        </w:tc>
      </w:tr>
      <w:tr w:rsidR="00910F9E" w:rsidRPr="00300CB7" w14:paraId="2791047B" w14:textId="77777777" w:rsidTr="0038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2" w:type="dxa"/>
          </w:tcPr>
          <w:p w14:paraId="74937033" w14:textId="77777777" w:rsidR="00B03344" w:rsidRPr="00300CB7" w:rsidRDefault="00B03344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confirm the applicant’s approach to sustainability data collection and reporting at an individual company and portfolio level, in particular:</w:t>
            </w:r>
          </w:p>
          <w:p w14:paraId="57444D63" w14:textId="77777777" w:rsidR="00B03344" w:rsidRPr="00300CB7" w:rsidRDefault="00B03344" w:rsidP="00314EB6">
            <w:pPr>
              <w:pStyle w:val="Tabletext"/>
              <w:numPr>
                <w:ilvl w:val="0"/>
                <w:numId w:val="44"/>
              </w:numPr>
              <w:ind w:left="604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Greenhouse gas emissions (scope 3, category 15</w:t>
            </w:r>
            <w:proofErr w:type="gramStart"/>
            <w:r w:rsidRPr="00300CB7">
              <w:rPr>
                <w:rFonts w:cstheme="minorHAnsi"/>
                <w:sz w:val="20"/>
                <w:szCs w:val="20"/>
              </w:rPr>
              <w:t>);</w:t>
            </w:r>
            <w:proofErr w:type="gramEnd"/>
            <w:r w:rsidRPr="00300CB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259A85A" w14:textId="77777777" w:rsidR="00B03344" w:rsidRPr="00300CB7" w:rsidRDefault="00B03344" w:rsidP="00314EB6">
            <w:pPr>
              <w:pStyle w:val="Tabletext"/>
              <w:numPr>
                <w:ilvl w:val="0"/>
                <w:numId w:val="44"/>
              </w:numPr>
              <w:ind w:left="604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lastRenderedPageBreak/>
              <w:t>Portfolio monitoring on diversity and inclusion metrics.</w:t>
            </w:r>
          </w:p>
          <w:p w14:paraId="62A461B8" w14:textId="749C7948" w:rsidR="00910F9E" w:rsidRPr="00300CB7" w:rsidRDefault="00B03344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If not, please advise whether the applicant intends to include any of the above in the future.</w:t>
            </w:r>
          </w:p>
        </w:tc>
        <w:tc>
          <w:tcPr>
            <w:tcW w:w="5907" w:type="dxa"/>
          </w:tcPr>
          <w:p w14:paraId="5745B080" w14:textId="77777777" w:rsidR="00910F9E" w:rsidRPr="00300CB7" w:rsidRDefault="00910F9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</w:p>
        </w:tc>
      </w:tr>
      <w:tr w:rsidR="00910F9E" w:rsidRPr="00300CB7" w14:paraId="3805CE26" w14:textId="77777777" w:rsidTr="00384381">
        <w:tc>
          <w:tcPr>
            <w:tcW w:w="4252" w:type="dxa"/>
          </w:tcPr>
          <w:p w14:paraId="01659E55" w14:textId="29A51D8B" w:rsidR="00910F9E" w:rsidRPr="00300CB7" w:rsidRDefault="00B03344" w:rsidP="00314EB6">
            <w:pPr>
              <w:pStyle w:val="Tabletext"/>
              <w:tabs>
                <w:tab w:val="left" w:pos="2655"/>
              </w:tabs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Please provide a summary of the diversity of background of the team, including where relevant, the Board, Senior Leadership Team and/or Investment/Credit Committee.</w:t>
            </w:r>
          </w:p>
        </w:tc>
        <w:tc>
          <w:tcPr>
            <w:tcW w:w="5907" w:type="dxa"/>
          </w:tcPr>
          <w:p w14:paraId="3277C679" w14:textId="77777777" w:rsidR="00910F9E" w:rsidRPr="00300CB7" w:rsidRDefault="00910F9E" w:rsidP="00314EB6">
            <w:pPr>
              <w:pStyle w:val="Tabletext"/>
              <w:rPr>
                <w:rFonts w:cstheme="minorHAnsi"/>
                <w:sz w:val="20"/>
                <w:szCs w:val="20"/>
              </w:rPr>
            </w:pPr>
          </w:p>
        </w:tc>
      </w:tr>
    </w:tbl>
    <w:p w14:paraId="171E67AE" w14:textId="77777777" w:rsidR="00910F9E" w:rsidRPr="00300CB7" w:rsidRDefault="00910F9E" w:rsidP="00314EB6">
      <w:pPr>
        <w:pStyle w:val="NoSpacing"/>
        <w:rPr>
          <w:rFonts w:cstheme="minorHAnsi"/>
        </w:rPr>
      </w:pPr>
    </w:p>
    <w:tbl>
      <w:tblPr>
        <w:tblStyle w:val="BBBTableoption1"/>
        <w:tblW w:w="0" w:type="auto"/>
        <w:tblBorders>
          <w:top w:val="single" w:sz="4" w:space="0" w:color="3C3786" w:themeColor="accent4"/>
          <w:insideH w:val="none" w:sz="0" w:space="0" w:color="auto"/>
        </w:tblBorders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10148"/>
      </w:tblGrid>
      <w:tr w:rsidR="00910F9E" w:rsidRPr="00300CB7" w14:paraId="2E036229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0154" w:type="dxa"/>
          </w:tcPr>
          <w:p w14:paraId="047C422D" w14:textId="77777777" w:rsidR="00910F9E" w:rsidRPr="00300CB7" w:rsidRDefault="00910F9E" w:rsidP="00314EB6">
            <w:pPr>
              <w:pStyle w:val="Tabletext"/>
              <w:rPr>
                <w:rFonts w:cstheme="minorHAnsi"/>
              </w:rPr>
            </w:pPr>
            <w:r w:rsidRPr="00300CB7">
              <w:rPr>
                <w:rFonts w:cstheme="minorHAnsi"/>
              </w:rPr>
              <w:t>For use of BBI team:</w:t>
            </w:r>
          </w:p>
        </w:tc>
      </w:tr>
    </w:tbl>
    <w:p w14:paraId="52D98002" w14:textId="77777777" w:rsidR="00910F9E" w:rsidRPr="00300CB7" w:rsidRDefault="00910F9E" w:rsidP="00314EB6">
      <w:pPr>
        <w:pStyle w:val="NoSpacing"/>
        <w:rPr>
          <w:rFonts w:cstheme="minorHAnsi"/>
        </w:rPr>
      </w:pPr>
    </w:p>
    <w:p w14:paraId="47C37ED5" w14:textId="77777777" w:rsidR="00EF3E84" w:rsidRPr="00300CB7" w:rsidRDefault="00EF3E84" w:rsidP="00314EB6">
      <w:pPr>
        <w:rPr>
          <w:rFonts w:cstheme="minorHAnsi"/>
        </w:rPr>
      </w:pPr>
    </w:p>
    <w:p w14:paraId="6E9FD990" w14:textId="01D00CBB" w:rsidR="00517793" w:rsidRPr="00300CB7" w:rsidRDefault="00517793" w:rsidP="00314EB6">
      <w:pPr>
        <w:rPr>
          <w:rFonts w:cstheme="minorHAnsi"/>
        </w:rPr>
      </w:pPr>
      <w:r w:rsidRPr="00300CB7">
        <w:rPr>
          <w:rFonts w:cstheme="minorHAnsi"/>
        </w:rPr>
        <w:br w:type="page"/>
      </w:r>
    </w:p>
    <w:tbl>
      <w:tblPr>
        <w:tblStyle w:val="TableGrid"/>
        <w:tblW w:w="10145" w:type="dxa"/>
        <w:tblLook w:val="04A0" w:firstRow="1" w:lastRow="0" w:firstColumn="1" w:lastColumn="0" w:noHBand="0" w:noVBand="1"/>
        <w:tblCaption w:val="SME Loan Book (3 year historical and 3 year forecast)"/>
        <w:tblDescription w:val="Details of the SME Loan Book from 2019 (Actual) to 2024 (Forecast)"/>
      </w:tblPr>
      <w:tblGrid>
        <w:gridCol w:w="4025"/>
        <w:gridCol w:w="1020"/>
        <w:gridCol w:w="1020"/>
        <w:gridCol w:w="1020"/>
        <w:gridCol w:w="1020"/>
        <w:gridCol w:w="1020"/>
        <w:gridCol w:w="1020"/>
      </w:tblGrid>
      <w:tr w:rsidR="005A162C" w:rsidRPr="00300CB7" w14:paraId="5A32CEC4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25" w:type="dxa"/>
            <w:vMerge w:val="restart"/>
          </w:tcPr>
          <w:p w14:paraId="01C75490" w14:textId="65D5EDA0" w:rsidR="005A162C" w:rsidRPr="00300CB7" w:rsidRDefault="005A162C" w:rsidP="00384381">
            <w:pPr>
              <w:pStyle w:val="Tablecolumnheading-white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lastRenderedPageBreak/>
              <w:t>SME Loan Book</w:t>
            </w:r>
            <w:r w:rsidRPr="00300CB7">
              <w:rPr>
                <w:rFonts w:asciiTheme="minorHAnsi" w:hAnsiTheme="minorHAnsi" w:cstheme="minorHAnsi"/>
              </w:rPr>
              <w:br/>
            </w:r>
            <w:r w:rsidRPr="00300CB7">
              <w:rPr>
                <w:rFonts w:asciiTheme="minorHAnsi" w:hAnsiTheme="minorHAnsi" w:cstheme="minorHAnsi"/>
                <w:b w:val="0"/>
                <w:bCs/>
              </w:rPr>
              <w:t xml:space="preserve">(3 year </w:t>
            </w:r>
            <w:r w:rsidR="000A6A61" w:rsidRPr="00300CB7">
              <w:rPr>
                <w:rFonts w:asciiTheme="minorHAnsi" w:hAnsiTheme="minorHAnsi" w:cstheme="minorHAnsi"/>
                <w:b w:val="0"/>
                <w:bCs/>
              </w:rPr>
              <w:t>H</w:t>
            </w:r>
            <w:r w:rsidRPr="00300CB7">
              <w:rPr>
                <w:rFonts w:asciiTheme="minorHAnsi" w:hAnsiTheme="minorHAnsi" w:cstheme="minorHAnsi"/>
                <w:b w:val="0"/>
                <w:bCs/>
              </w:rPr>
              <w:t xml:space="preserve">istorical </w:t>
            </w:r>
            <w:r w:rsidRPr="00300CB7">
              <w:rPr>
                <w:rFonts w:asciiTheme="minorHAnsi" w:hAnsiTheme="minorHAnsi" w:cstheme="minorHAnsi"/>
                <w:b w:val="0"/>
                <w:bCs/>
              </w:rPr>
              <w:br/>
              <w:t xml:space="preserve">and </w:t>
            </w:r>
            <w:proofErr w:type="gramStart"/>
            <w:r w:rsidRPr="00300CB7">
              <w:rPr>
                <w:rFonts w:asciiTheme="minorHAnsi" w:hAnsiTheme="minorHAnsi" w:cstheme="minorHAnsi"/>
                <w:b w:val="0"/>
                <w:bCs/>
              </w:rPr>
              <w:t>3 year</w:t>
            </w:r>
            <w:proofErr w:type="gramEnd"/>
            <w:r w:rsidRPr="00300CB7">
              <w:rPr>
                <w:rFonts w:asciiTheme="minorHAnsi" w:hAnsiTheme="minorHAnsi" w:cstheme="minorHAnsi"/>
                <w:b w:val="0"/>
                <w:bCs/>
              </w:rPr>
              <w:t xml:space="preserve"> Forecast)</w:t>
            </w:r>
          </w:p>
        </w:tc>
        <w:tc>
          <w:tcPr>
            <w:tcW w:w="1020" w:type="dxa"/>
          </w:tcPr>
          <w:p w14:paraId="5703C8A4" w14:textId="77777777" w:rsidR="005A162C" w:rsidRPr="00300CB7" w:rsidRDefault="005A162C" w:rsidP="00384381">
            <w:pPr>
              <w:pStyle w:val="Tablecolumnheading-whit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47351B7D" w14:textId="77777777" w:rsidR="005A162C" w:rsidRPr="00300CB7" w:rsidRDefault="005A162C" w:rsidP="00384381">
            <w:pPr>
              <w:pStyle w:val="Tablecolumnheading-whit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5B6C6812" w14:textId="77777777" w:rsidR="005A162C" w:rsidRPr="00300CB7" w:rsidRDefault="005A162C" w:rsidP="00384381">
            <w:pPr>
              <w:pStyle w:val="Tablecolumnheading-whit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68E15653" w14:textId="77777777" w:rsidR="005A162C" w:rsidRPr="00300CB7" w:rsidRDefault="005A162C" w:rsidP="00384381">
            <w:pPr>
              <w:pStyle w:val="Tablecolumnheading-whit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27B99B8D" w14:textId="77777777" w:rsidR="005A162C" w:rsidRPr="00300CB7" w:rsidRDefault="005A162C" w:rsidP="00384381">
            <w:pPr>
              <w:pStyle w:val="Tablecolumnheading-whit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16912B32" w14:textId="77777777" w:rsidR="005A162C" w:rsidRPr="00300CB7" w:rsidRDefault="005A162C" w:rsidP="00384381">
            <w:pPr>
              <w:pStyle w:val="Tablecolumnheading-white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62C" w:rsidRPr="00300CB7" w14:paraId="0BFBEA9F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25" w:type="dxa"/>
            <w:vMerge/>
          </w:tcPr>
          <w:p w14:paraId="6A33187B" w14:textId="77777777" w:rsidR="005A162C" w:rsidRPr="00300CB7" w:rsidRDefault="005A162C" w:rsidP="00384381">
            <w:pPr>
              <w:pStyle w:val="Tablecolumnheading-white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</w:tcPr>
          <w:p w14:paraId="453F1A5F" w14:textId="744F465A" w:rsidR="005A162C" w:rsidRPr="00300CB7" w:rsidRDefault="005A162C" w:rsidP="00384381">
            <w:pPr>
              <w:pStyle w:val="Tablecolumnheading-white"/>
              <w:jc w:val="center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20</w:t>
            </w:r>
            <w:r w:rsidR="00861EA8" w:rsidRPr="00300CB7">
              <w:rPr>
                <w:rFonts w:asciiTheme="minorHAnsi" w:hAnsiTheme="minorHAnsi" w:cstheme="minorHAnsi"/>
              </w:rPr>
              <w:t>2</w:t>
            </w:r>
            <w:r w:rsidR="0089689E" w:rsidRPr="00300CB7">
              <w:rPr>
                <w:rFonts w:asciiTheme="minorHAnsi" w:hAnsiTheme="minorHAnsi" w:cstheme="minorHAnsi"/>
              </w:rPr>
              <w:t>1</w:t>
            </w:r>
            <w:r w:rsidRPr="00300CB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020" w:type="dxa"/>
          </w:tcPr>
          <w:p w14:paraId="20E399BC" w14:textId="35706CD9" w:rsidR="005A162C" w:rsidRPr="00300CB7" w:rsidRDefault="005A162C" w:rsidP="00384381">
            <w:pPr>
              <w:pStyle w:val="Tablecolumnheading-white"/>
              <w:jc w:val="center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202</w:t>
            </w:r>
            <w:r w:rsidR="0089689E" w:rsidRPr="00300CB7">
              <w:rPr>
                <w:rFonts w:asciiTheme="minorHAnsi" w:hAnsiTheme="minorHAnsi" w:cstheme="minorHAnsi"/>
              </w:rPr>
              <w:t>2</w:t>
            </w:r>
            <w:r w:rsidRPr="00300CB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020" w:type="dxa"/>
          </w:tcPr>
          <w:p w14:paraId="568D985D" w14:textId="7D00D7F2" w:rsidR="005A162C" w:rsidRPr="00300CB7" w:rsidRDefault="005A162C" w:rsidP="00384381">
            <w:pPr>
              <w:pStyle w:val="Tablecolumnheading-white"/>
              <w:jc w:val="center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202</w:t>
            </w:r>
            <w:r w:rsidR="0089689E" w:rsidRPr="00300CB7">
              <w:rPr>
                <w:rFonts w:asciiTheme="minorHAnsi" w:hAnsiTheme="minorHAnsi" w:cstheme="minorHAnsi"/>
              </w:rPr>
              <w:t>3</w:t>
            </w:r>
            <w:r w:rsidRPr="00300CB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1020" w:type="dxa"/>
          </w:tcPr>
          <w:p w14:paraId="111B042D" w14:textId="354B7296" w:rsidR="005A162C" w:rsidRPr="00300CB7" w:rsidRDefault="005A162C" w:rsidP="00384381">
            <w:pPr>
              <w:pStyle w:val="Tablecolumnheading-white"/>
              <w:jc w:val="center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202</w:t>
            </w:r>
            <w:r w:rsidR="0089689E" w:rsidRPr="00300CB7">
              <w:rPr>
                <w:rFonts w:asciiTheme="minorHAnsi" w:hAnsiTheme="minorHAnsi" w:cstheme="minorHAnsi"/>
              </w:rPr>
              <w:t>4</w:t>
            </w:r>
            <w:r w:rsidR="00861EA8" w:rsidRPr="00300CB7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020" w:type="dxa"/>
          </w:tcPr>
          <w:p w14:paraId="547BE466" w14:textId="62BF53FB" w:rsidR="005A162C" w:rsidRPr="00300CB7" w:rsidRDefault="005A162C" w:rsidP="00384381">
            <w:pPr>
              <w:pStyle w:val="Tablecolumnheading-white"/>
              <w:jc w:val="center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202</w:t>
            </w:r>
            <w:r w:rsidR="0089689E" w:rsidRPr="00300CB7">
              <w:rPr>
                <w:rFonts w:asciiTheme="minorHAnsi" w:hAnsiTheme="minorHAnsi" w:cstheme="minorHAnsi"/>
              </w:rPr>
              <w:t>5</w:t>
            </w:r>
            <w:r w:rsidRPr="00300CB7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020" w:type="dxa"/>
          </w:tcPr>
          <w:p w14:paraId="2FF603C8" w14:textId="3D3640E1" w:rsidR="005A162C" w:rsidRPr="00300CB7" w:rsidRDefault="005A162C" w:rsidP="00384381">
            <w:pPr>
              <w:pStyle w:val="Tablecolumnheading-white"/>
              <w:jc w:val="center"/>
              <w:rPr>
                <w:rFonts w:asciiTheme="minorHAnsi" w:hAnsiTheme="minorHAnsi" w:cstheme="minorHAnsi"/>
              </w:rPr>
            </w:pPr>
            <w:r w:rsidRPr="00300CB7">
              <w:rPr>
                <w:rFonts w:asciiTheme="minorHAnsi" w:hAnsiTheme="minorHAnsi" w:cstheme="minorHAnsi"/>
              </w:rPr>
              <w:t>202</w:t>
            </w:r>
            <w:r w:rsidR="0089689E" w:rsidRPr="00300CB7">
              <w:rPr>
                <w:rFonts w:asciiTheme="minorHAnsi" w:hAnsiTheme="minorHAnsi" w:cstheme="minorHAnsi"/>
              </w:rPr>
              <w:t>6</w:t>
            </w:r>
            <w:r w:rsidRPr="00300CB7">
              <w:rPr>
                <w:rFonts w:asciiTheme="minorHAnsi" w:hAnsiTheme="minorHAnsi" w:cstheme="minorHAnsi"/>
              </w:rPr>
              <w:t>F</w:t>
            </w:r>
          </w:p>
        </w:tc>
      </w:tr>
      <w:tr w:rsidR="00365871" w:rsidRPr="00300CB7" w14:paraId="14BB83CD" w14:textId="77777777" w:rsidTr="0038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5" w:type="dxa"/>
          </w:tcPr>
          <w:p w14:paraId="1F205449" w14:textId="5FF039D7" w:rsidR="00365871" w:rsidRPr="00300CB7" w:rsidRDefault="00365871" w:rsidP="00365871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Opening SME Loan Book (£m) [A]</w:t>
            </w:r>
          </w:p>
        </w:tc>
        <w:tc>
          <w:tcPr>
            <w:tcW w:w="1020" w:type="dxa"/>
          </w:tcPr>
          <w:p w14:paraId="364E2992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F9D9097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0AC0E6CC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2562CFFE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5AD1F95F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445890E5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</w:tr>
      <w:tr w:rsidR="00365871" w:rsidRPr="00300CB7" w14:paraId="1F641106" w14:textId="77777777" w:rsidTr="00384381">
        <w:tc>
          <w:tcPr>
            <w:tcW w:w="4025" w:type="dxa"/>
          </w:tcPr>
          <w:p w14:paraId="78BC0472" w14:textId="029B6A4D" w:rsidR="00365871" w:rsidRPr="00300CB7" w:rsidRDefault="00365871" w:rsidP="00365871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New SME Lending Originated in</w:t>
            </w:r>
            <w:r w:rsidR="00237579" w:rsidRPr="00300CB7">
              <w:rPr>
                <w:rFonts w:cstheme="minorHAnsi"/>
                <w:sz w:val="20"/>
                <w:szCs w:val="20"/>
              </w:rPr>
              <w:t> </w:t>
            </w:r>
            <w:r w:rsidRPr="00300CB7">
              <w:rPr>
                <w:rFonts w:cstheme="minorHAnsi"/>
                <w:sz w:val="20"/>
                <w:szCs w:val="20"/>
              </w:rPr>
              <w:t>the Period (£m) [B]</w:t>
            </w:r>
          </w:p>
        </w:tc>
        <w:tc>
          <w:tcPr>
            <w:tcW w:w="1020" w:type="dxa"/>
          </w:tcPr>
          <w:p w14:paraId="6003735C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F6D8AA0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286C2625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58002365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185ABE3F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6C414795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</w:tr>
      <w:tr w:rsidR="00365871" w:rsidRPr="00300CB7" w14:paraId="28AFBD7F" w14:textId="77777777" w:rsidTr="0038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5" w:type="dxa"/>
          </w:tcPr>
          <w:p w14:paraId="5CEDCA40" w14:textId="7E482DF8" w:rsidR="00365871" w:rsidRPr="00300CB7" w:rsidRDefault="00365871" w:rsidP="00365871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New SME Lending Originated in</w:t>
            </w:r>
            <w:r w:rsidR="00237579" w:rsidRPr="00300CB7">
              <w:rPr>
                <w:rFonts w:cstheme="minorHAnsi"/>
                <w:sz w:val="20"/>
                <w:szCs w:val="20"/>
              </w:rPr>
              <w:t> </w:t>
            </w:r>
            <w:r w:rsidRPr="00300CB7">
              <w:rPr>
                <w:rFonts w:cstheme="minorHAnsi"/>
                <w:sz w:val="20"/>
                <w:szCs w:val="20"/>
              </w:rPr>
              <w:t>the Period (# loans)</w:t>
            </w:r>
          </w:p>
        </w:tc>
        <w:tc>
          <w:tcPr>
            <w:tcW w:w="1020" w:type="dxa"/>
          </w:tcPr>
          <w:p w14:paraId="2974E67F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4BB6989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24CC669E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50897791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44BCCA0C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199FF612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</w:tr>
      <w:tr w:rsidR="00365871" w:rsidRPr="00300CB7" w14:paraId="3C96D858" w14:textId="77777777" w:rsidTr="00384381">
        <w:tc>
          <w:tcPr>
            <w:tcW w:w="4025" w:type="dxa"/>
          </w:tcPr>
          <w:p w14:paraId="79058A60" w14:textId="150DF4EA" w:rsidR="00365871" w:rsidRPr="00300CB7" w:rsidRDefault="00365871" w:rsidP="00365871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SME Loan Repayments (£m) [C]</w:t>
            </w:r>
          </w:p>
        </w:tc>
        <w:tc>
          <w:tcPr>
            <w:tcW w:w="1020" w:type="dxa"/>
          </w:tcPr>
          <w:p w14:paraId="649A6B86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31BEE31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318D809A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1C8B73A2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2CDFBF9B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1EC6682A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</w:tr>
      <w:tr w:rsidR="00365871" w:rsidRPr="00300CB7" w14:paraId="6F5DE9A1" w14:textId="77777777" w:rsidTr="0038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5" w:type="dxa"/>
          </w:tcPr>
          <w:p w14:paraId="01F66D95" w14:textId="12064DAB" w:rsidR="00365871" w:rsidRPr="00300CB7" w:rsidRDefault="00365871" w:rsidP="00365871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Bad Debts, Provisions and Other</w:t>
            </w:r>
            <w:r w:rsidR="00237579" w:rsidRPr="00300CB7">
              <w:rPr>
                <w:rFonts w:cstheme="minorHAnsi"/>
                <w:sz w:val="20"/>
                <w:szCs w:val="20"/>
              </w:rPr>
              <w:t> </w:t>
            </w:r>
            <w:r w:rsidRPr="00300CB7">
              <w:rPr>
                <w:rFonts w:cstheme="minorHAnsi"/>
                <w:sz w:val="20"/>
                <w:szCs w:val="20"/>
              </w:rPr>
              <w:t>Adjustments (£m) [D]</w:t>
            </w:r>
          </w:p>
        </w:tc>
        <w:tc>
          <w:tcPr>
            <w:tcW w:w="1020" w:type="dxa"/>
          </w:tcPr>
          <w:p w14:paraId="65D696C9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4639CEC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2C87FCE7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77FDE46F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62317134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1DD0D3E6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</w:tr>
      <w:tr w:rsidR="00365871" w:rsidRPr="00300CB7" w14:paraId="4E85692B" w14:textId="77777777" w:rsidTr="00384381">
        <w:tc>
          <w:tcPr>
            <w:tcW w:w="4025" w:type="dxa"/>
          </w:tcPr>
          <w:p w14:paraId="00D8C5D8" w14:textId="74EAD821" w:rsidR="00365871" w:rsidRPr="00300CB7" w:rsidRDefault="00365871" w:rsidP="00365871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 xml:space="preserve">Closing SME Loan Book (£m) </w:t>
            </w:r>
            <w:r w:rsidR="00237579" w:rsidRPr="00300CB7">
              <w:rPr>
                <w:rFonts w:cstheme="minorHAnsi"/>
                <w:sz w:val="20"/>
                <w:szCs w:val="20"/>
              </w:rPr>
              <w:br/>
            </w:r>
            <w:r w:rsidRPr="00300CB7">
              <w:rPr>
                <w:rFonts w:cstheme="minorHAnsi"/>
                <w:sz w:val="20"/>
                <w:szCs w:val="20"/>
              </w:rPr>
              <w:t>[E] = [A] + [B] + [C] + [D]</w:t>
            </w:r>
          </w:p>
        </w:tc>
        <w:tc>
          <w:tcPr>
            <w:tcW w:w="1020" w:type="dxa"/>
          </w:tcPr>
          <w:p w14:paraId="172AA8CB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A9A2580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669D75DA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41BF2654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5D2E4133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528835D1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</w:tr>
      <w:tr w:rsidR="00365871" w:rsidRPr="00300CB7" w14:paraId="26D8B84D" w14:textId="77777777" w:rsidTr="00384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25" w:type="dxa"/>
          </w:tcPr>
          <w:p w14:paraId="6F207314" w14:textId="7772C0AE" w:rsidR="00365871" w:rsidRPr="00300CB7" w:rsidRDefault="00365871" w:rsidP="00365871">
            <w:pPr>
              <w:pStyle w:val="Tabletext"/>
              <w:rPr>
                <w:rFonts w:cstheme="minorHAnsi"/>
                <w:sz w:val="20"/>
                <w:szCs w:val="20"/>
              </w:rPr>
            </w:pPr>
            <w:r w:rsidRPr="00300CB7">
              <w:rPr>
                <w:rFonts w:cstheme="minorHAnsi"/>
                <w:sz w:val="20"/>
                <w:szCs w:val="20"/>
              </w:rPr>
              <w:t>Total Bad Debts/Provisions at</w:t>
            </w:r>
            <w:r w:rsidR="00237579" w:rsidRPr="00300CB7">
              <w:rPr>
                <w:rFonts w:cstheme="minorHAnsi"/>
                <w:sz w:val="20"/>
                <w:szCs w:val="20"/>
              </w:rPr>
              <w:t> </w:t>
            </w:r>
            <w:r w:rsidRPr="00300CB7">
              <w:rPr>
                <w:rFonts w:cstheme="minorHAnsi"/>
                <w:sz w:val="20"/>
                <w:szCs w:val="20"/>
              </w:rPr>
              <w:t>Year End (£m)</w:t>
            </w:r>
          </w:p>
        </w:tc>
        <w:tc>
          <w:tcPr>
            <w:tcW w:w="1020" w:type="dxa"/>
          </w:tcPr>
          <w:p w14:paraId="4AEBCC03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2FE71C5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065F74E0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171374D8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6076302C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  <w:tc>
          <w:tcPr>
            <w:tcW w:w="1020" w:type="dxa"/>
          </w:tcPr>
          <w:p w14:paraId="3123008C" w14:textId="77777777" w:rsidR="00365871" w:rsidRPr="00300CB7" w:rsidRDefault="00365871" w:rsidP="00365871">
            <w:pPr>
              <w:pStyle w:val="Tabletext"/>
              <w:jc w:val="center"/>
              <w:rPr>
                <w:rFonts w:cstheme="minorHAnsi"/>
              </w:rPr>
            </w:pPr>
          </w:p>
        </w:tc>
      </w:tr>
    </w:tbl>
    <w:p w14:paraId="3ACF78BA" w14:textId="77777777" w:rsidR="00394913" w:rsidRPr="00300CB7" w:rsidRDefault="00394913" w:rsidP="00394913">
      <w:pPr>
        <w:pStyle w:val="NoSpacing"/>
        <w:rPr>
          <w:rFonts w:cstheme="minorHAnsi"/>
        </w:rPr>
      </w:pPr>
    </w:p>
    <w:tbl>
      <w:tblPr>
        <w:tblStyle w:val="BBBTableoption1"/>
        <w:tblW w:w="0" w:type="auto"/>
        <w:tblBorders>
          <w:top w:val="single" w:sz="4" w:space="0" w:color="3C3786" w:themeColor="accent4"/>
          <w:insideH w:val="none" w:sz="0" w:space="0" w:color="auto"/>
        </w:tblBorders>
        <w:tblLook w:val="04A0" w:firstRow="1" w:lastRow="0" w:firstColumn="1" w:lastColumn="0" w:noHBand="0" w:noVBand="1"/>
        <w:tblCaption w:val="BBI Office Use only"/>
        <w:tblDescription w:val="For use of BBI team"/>
      </w:tblPr>
      <w:tblGrid>
        <w:gridCol w:w="10148"/>
      </w:tblGrid>
      <w:tr w:rsidR="00394913" w:rsidRPr="00300CB7" w14:paraId="663C8AE8" w14:textId="77777777" w:rsidTr="00384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tcW w:w="10154" w:type="dxa"/>
          </w:tcPr>
          <w:p w14:paraId="44575AA0" w14:textId="77777777" w:rsidR="00394913" w:rsidRPr="00300CB7" w:rsidRDefault="00394913" w:rsidP="00384381">
            <w:pPr>
              <w:pStyle w:val="Tabletext"/>
              <w:rPr>
                <w:rFonts w:cstheme="minorHAnsi"/>
              </w:rPr>
            </w:pPr>
            <w:r w:rsidRPr="00300CB7">
              <w:rPr>
                <w:rFonts w:cstheme="minorHAnsi"/>
              </w:rPr>
              <w:t>For use of BBI team:</w:t>
            </w:r>
          </w:p>
        </w:tc>
      </w:tr>
    </w:tbl>
    <w:p w14:paraId="3BFA181A" w14:textId="77777777" w:rsidR="00267EE9" w:rsidRPr="00300CB7" w:rsidRDefault="00267EE9" w:rsidP="00267EE9">
      <w:pPr>
        <w:rPr>
          <w:rFonts w:cstheme="minorHAnsi"/>
          <w:b/>
        </w:rPr>
      </w:pPr>
    </w:p>
    <w:p w14:paraId="5890916E" w14:textId="77777777" w:rsidR="00E56C72" w:rsidRPr="00300CB7" w:rsidRDefault="00E56C72" w:rsidP="00E56C72">
      <w:pPr>
        <w:rPr>
          <w:rStyle w:val="Bold"/>
          <w:rFonts w:cstheme="minorHAnsi"/>
          <w:color w:val="142855" w:themeColor="text2"/>
          <w:sz w:val="20"/>
          <w:szCs w:val="20"/>
          <w:u w:val="single"/>
        </w:rPr>
      </w:pPr>
      <w:r w:rsidRPr="00300CB7">
        <w:rPr>
          <w:rStyle w:val="Bold"/>
          <w:rFonts w:cstheme="minorHAnsi"/>
          <w:sz w:val="20"/>
          <w:szCs w:val="20"/>
        </w:rPr>
        <w:t xml:space="preserve">When complete please return to: Geoff Whiteland, Fintech Programme Director </w:t>
      </w:r>
      <w:hyperlink r:id="rId20" w:history="1">
        <w:r w:rsidRPr="00300CB7">
          <w:rPr>
            <w:rStyle w:val="Hyperlink"/>
            <w:rFonts w:cstheme="minorHAnsi"/>
            <w:b/>
            <w:sz w:val="20"/>
            <w:szCs w:val="20"/>
          </w:rPr>
          <w:t>geoff.whiteland@bbinv.co.uk</w:t>
        </w:r>
      </w:hyperlink>
      <w:r w:rsidRPr="00300CB7">
        <w:rPr>
          <w:rStyle w:val="Bold"/>
          <w:rFonts w:cstheme="minorHAnsi"/>
          <w:sz w:val="20"/>
          <w:szCs w:val="20"/>
        </w:rPr>
        <w:t xml:space="preserve"> and </w:t>
      </w:r>
      <w:hyperlink r:id="rId21" w:history="1">
        <w:r w:rsidRPr="00300CB7">
          <w:rPr>
            <w:rStyle w:val="Hyperlink"/>
            <w:rFonts w:cstheme="minorHAnsi"/>
            <w:b/>
            <w:sz w:val="20"/>
            <w:szCs w:val="20"/>
          </w:rPr>
          <w:t>InvestmentProgramme.Proposals@BBInv.co.uk</w:t>
        </w:r>
      </w:hyperlink>
    </w:p>
    <w:p w14:paraId="248C07B3" w14:textId="77777777" w:rsidR="009635B8" w:rsidRPr="00300CB7" w:rsidRDefault="009635B8" w:rsidP="009635B8">
      <w:pPr>
        <w:rPr>
          <w:rFonts w:cstheme="minorHAnsi"/>
          <w:bCs/>
          <w:sz w:val="20"/>
          <w:szCs w:val="20"/>
        </w:rPr>
      </w:pPr>
    </w:p>
    <w:p w14:paraId="50B82DFB" w14:textId="77777777" w:rsidR="0011375E" w:rsidRPr="00300CB7" w:rsidRDefault="0011375E" w:rsidP="006E4288">
      <w:pPr>
        <w:rPr>
          <w:rFonts w:cstheme="minorHAnsi"/>
        </w:rPr>
        <w:sectPr w:rsidR="0011375E" w:rsidRPr="00300CB7" w:rsidSect="00CF48F9">
          <w:footerReference w:type="first" r:id="rId22"/>
          <w:pgSz w:w="11906" w:h="16838" w:code="9"/>
          <w:pgMar w:top="1701" w:right="851" w:bottom="1134" w:left="907" w:header="624" w:footer="454" w:gutter="0"/>
          <w:cols w:space="720"/>
          <w:docGrid w:linePitch="360"/>
        </w:sectPr>
      </w:pPr>
    </w:p>
    <w:p w14:paraId="01E55C26" w14:textId="77777777" w:rsidR="0007272D" w:rsidRPr="008F109F" w:rsidRDefault="0007272D" w:rsidP="0007272D">
      <w:pPr>
        <w:pStyle w:val="BlockText"/>
        <w:rPr>
          <w:rFonts w:ascii="Arial" w:hAnsi="Arial" w:cs="Arial"/>
          <w:sz w:val="20"/>
          <w:szCs w:val="18"/>
        </w:rPr>
      </w:pPr>
      <w:r w:rsidRPr="008F109F">
        <w:rPr>
          <w:rStyle w:val="Bold"/>
          <w:rFonts w:ascii="Arial" w:hAnsi="Arial" w:cs="Arial"/>
          <w:sz w:val="20"/>
          <w:szCs w:val="18"/>
        </w:rPr>
        <w:lastRenderedPageBreak/>
        <w:t>British Business Investments Ltd</w:t>
      </w:r>
      <w:r w:rsidRPr="008F109F">
        <w:rPr>
          <w:rFonts w:ascii="Arial" w:hAnsi="Arial" w:cs="Arial"/>
          <w:sz w:val="20"/>
          <w:szCs w:val="18"/>
        </w:rPr>
        <w:br/>
        <w:t>Steel City House</w:t>
      </w:r>
      <w:r w:rsidRPr="008F109F">
        <w:rPr>
          <w:rFonts w:ascii="Arial" w:hAnsi="Arial" w:cs="Arial"/>
          <w:sz w:val="20"/>
          <w:szCs w:val="18"/>
        </w:rPr>
        <w:br/>
        <w:t>West Street</w:t>
      </w:r>
      <w:r w:rsidRPr="008F109F">
        <w:rPr>
          <w:rFonts w:ascii="Arial" w:hAnsi="Arial" w:cs="Arial"/>
          <w:sz w:val="20"/>
          <w:szCs w:val="18"/>
        </w:rPr>
        <w:br/>
        <w:t>Sheffield S1 2GQ</w:t>
      </w:r>
    </w:p>
    <w:p w14:paraId="570CD45A" w14:textId="77777777" w:rsidR="0007272D" w:rsidRPr="008F109F" w:rsidRDefault="0007272D" w:rsidP="0007272D">
      <w:pPr>
        <w:pStyle w:val="BlockText"/>
        <w:rPr>
          <w:rFonts w:ascii="Arial" w:hAnsi="Arial" w:cs="Arial"/>
          <w:sz w:val="20"/>
          <w:szCs w:val="18"/>
        </w:rPr>
      </w:pPr>
      <w:r w:rsidRPr="008F109F">
        <w:rPr>
          <w:rFonts w:ascii="Arial" w:hAnsi="Arial" w:cs="Arial"/>
          <w:sz w:val="20"/>
          <w:szCs w:val="18"/>
        </w:rPr>
        <w:t>t.</w:t>
      </w:r>
      <w:r w:rsidRPr="008F109F">
        <w:rPr>
          <w:rFonts w:ascii="Arial" w:hAnsi="Arial" w:cs="Arial"/>
          <w:sz w:val="20"/>
          <w:szCs w:val="18"/>
        </w:rPr>
        <w:tab/>
        <w:t>+44 (0)114 206 2131</w:t>
      </w:r>
    </w:p>
    <w:p w14:paraId="223B6388" w14:textId="77777777" w:rsidR="0007272D" w:rsidRPr="008F109F" w:rsidRDefault="0007272D" w:rsidP="0007272D">
      <w:pPr>
        <w:pStyle w:val="BlockText"/>
        <w:rPr>
          <w:rFonts w:ascii="Arial" w:hAnsi="Arial" w:cs="Arial"/>
          <w:sz w:val="20"/>
          <w:szCs w:val="18"/>
        </w:rPr>
      </w:pPr>
      <w:r w:rsidRPr="008F109F">
        <w:rPr>
          <w:rFonts w:ascii="Arial" w:hAnsi="Arial" w:cs="Arial"/>
          <w:sz w:val="20"/>
          <w:szCs w:val="18"/>
        </w:rPr>
        <w:t>e.</w:t>
      </w:r>
      <w:r w:rsidRPr="008F109F">
        <w:rPr>
          <w:rFonts w:ascii="Arial" w:hAnsi="Arial" w:cs="Arial"/>
          <w:sz w:val="20"/>
          <w:szCs w:val="18"/>
        </w:rPr>
        <w:tab/>
        <w:t>info@british-business-bank.co.uk</w:t>
      </w:r>
    </w:p>
    <w:p w14:paraId="5B6612ED" w14:textId="77777777" w:rsidR="0007272D" w:rsidRPr="008F109F" w:rsidRDefault="007134D2" w:rsidP="0007272D">
      <w:pPr>
        <w:pStyle w:val="BlockText"/>
        <w:rPr>
          <w:rStyle w:val="Bold"/>
          <w:rFonts w:ascii="Arial" w:hAnsi="Arial" w:cs="Arial"/>
          <w:sz w:val="20"/>
          <w:szCs w:val="18"/>
        </w:rPr>
      </w:pPr>
      <w:hyperlink r:id="rId23" w:history="1">
        <w:r w:rsidR="0007272D" w:rsidRPr="008F109F">
          <w:rPr>
            <w:rStyle w:val="Hyperlink"/>
            <w:rFonts w:ascii="Arial" w:hAnsi="Arial" w:cs="Arial"/>
            <w:sz w:val="20"/>
            <w:szCs w:val="18"/>
          </w:rPr>
          <w:t>bbinv.co.uk</w:t>
        </w:r>
      </w:hyperlink>
    </w:p>
    <w:p w14:paraId="75F0E29D" w14:textId="77777777" w:rsidR="0007272D" w:rsidRPr="008F109F" w:rsidRDefault="0007272D" w:rsidP="0007272D">
      <w:pPr>
        <w:pStyle w:val="BlockText"/>
        <w:rPr>
          <w:rFonts w:ascii="Arial" w:hAnsi="Arial" w:cs="Arial"/>
          <w:sz w:val="20"/>
          <w:szCs w:val="18"/>
        </w:rPr>
      </w:pPr>
      <w:r w:rsidRPr="008F109F">
        <w:rPr>
          <w:rFonts w:ascii="Arial" w:hAnsi="Arial" w:cs="Arial"/>
          <w:sz w:val="20"/>
          <w:szCs w:val="18"/>
        </w:rPr>
        <w:t>Publication date: January 2024</w:t>
      </w:r>
    </w:p>
    <w:p w14:paraId="6B1F294D" w14:textId="7997FD81" w:rsidR="009D3F33" w:rsidRPr="00300CB7" w:rsidRDefault="009D3F33" w:rsidP="000727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</w:rPr>
      </w:pPr>
    </w:p>
    <w:sectPr w:rsidR="009D3F33" w:rsidRPr="00300CB7" w:rsidSect="00CF48F9">
      <w:headerReference w:type="first" r:id="rId24"/>
      <w:footerReference w:type="first" r:id="rId25"/>
      <w:pgSz w:w="11906" w:h="16838" w:code="9"/>
      <w:pgMar w:top="1701" w:right="845" w:bottom="624" w:left="907" w:header="624" w:footer="454" w:gutter="0"/>
      <w:cols w:space="720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4EAC" w14:textId="77777777" w:rsidR="00CF48F9" w:rsidRDefault="00CF48F9" w:rsidP="00016B1D">
      <w:pPr>
        <w:spacing w:after="0" w:line="240" w:lineRule="auto"/>
      </w:pPr>
      <w:r>
        <w:separator/>
      </w:r>
    </w:p>
  </w:endnote>
  <w:endnote w:type="continuationSeparator" w:id="0">
    <w:p w14:paraId="37763517" w14:textId="77777777" w:rsidR="00CF48F9" w:rsidRDefault="00CF48F9" w:rsidP="00016B1D">
      <w:pPr>
        <w:spacing w:after="0" w:line="240" w:lineRule="auto"/>
      </w:pPr>
      <w:r>
        <w:continuationSeparator/>
      </w:r>
    </w:p>
  </w:endnote>
  <w:endnote w:type="continuationNotice" w:id="1">
    <w:p w14:paraId="37A2E40D" w14:textId="77777777" w:rsidR="00CF48F9" w:rsidRDefault="00CF48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109" w:type="dxa"/>
      <w:tblBorders>
        <w:top w:val="single" w:sz="4" w:space="0" w:color="14285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61"/>
      <w:gridCol w:w="3247"/>
      <w:gridCol w:w="1701"/>
    </w:tblGrid>
    <w:tr w:rsidR="00F8375D" w:rsidRPr="00751B5D" w14:paraId="580D5862" w14:textId="77777777" w:rsidTr="009D12E8">
      <w:trPr>
        <w:trHeight w:hRule="exact" w:val="294"/>
      </w:trPr>
      <w:tc>
        <w:tcPr>
          <w:tcW w:w="5161" w:type="dxa"/>
          <w:vAlign w:val="bottom"/>
        </w:tcPr>
        <w:p w14:paraId="0EE918EB" w14:textId="77777777" w:rsidR="00F8375D" w:rsidRPr="00751B5D" w:rsidRDefault="00F8375D" w:rsidP="00F8375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b/>
              <w:bCs/>
              <w:color w:val="3C3786"/>
              <w:sz w:val="18"/>
              <w:szCs w:val="18"/>
            </w:rPr>
          </w:pPr>
          <w:r w:rsidRPr="00751B5D">
            <w:rPr>
              <w:rFonts w:cs="Arial"/>
              <w:b/>
              <w:bCs/>
              <w:color w:val="3C3786"/>
              <w:sz w:val="18"/>
              <w:szCs w:val="18"/>
            </w:rPr>
            <w:t>British Business Investments</w:t>
          </w:r>
        </w:p>
      </w:tc>
      <w:tc>
        <w:tcPr>
          <w:tcW w:w="3247" w:type="dxa"/>
          <w:vAlign w:val="bottom"/>
        </w:tcPr>
        <w:p w14:paraId="1F6DB1D6" w14:textId="77777777" w:rsidR="00F8375D" w:rsidRPr="00751B5D" w:rsidRDefault="00F8375D" w:rsidP="00F8375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cs="Arial"/>
              <w:color w:val="3C3786"/>
              <w:sz w:val="18"/>
              <w:szCs w:val="18"/>
            </w:rPr>
          </w:pPr>
          <w:r w:rsidRPr="00751B5D">
            <w:rPr>
              <w:rFonts w:cs="Arial"/>
              <w:color w:val="3C3786"/>
              <w:sz w:val="18"/>
              <w:szCs w:val="18"/>
            </w:rPr>
            <w:t>bbinv.co.uk</w:t>
          </w:r>
        </w:p>
      </w:tc>
      <w:tc>
        <w:tcPr>
          <w:tcW w:w="1701" w:type="dxa"/>
          <w:vAlign w:val="bottom"/>
        </w:tcPr>
        <w:p w14:paraId="4E4C16A3" w14:textId="77777777" w:rsidR="00F8375D" w:rsidRPr="00751B5D" w:rsidRDefault="00F8375D" w:rsidP="00F8375D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cs="Arial"/>
              <w:color w:val="3C3786"/>
              <w:sz w:val="18"/>
              <w:szCs w:val="18"/>
            </w:rPr>
          </w:pPr>
          <w:r w:rsidRPr="00751B5D">
            <w:rPr>
              <w:rFonts w:cs="Arial"/>
              <w:color w:val="3C3786"/>
              <w:sz w:val="18"/>
              <w:szCs w:val="18"/>
            </w:rPr>
            <w:fldChar w:fldCharType="begin"/>
          </w:r>
          <w:r w:rsidRPr="00751B5D">
            <w:rPr>
              <w:rFonts w:cs="Arial"/>
              <w:color w:val="3C3786"/>
              <w:sz w:val="18"/>
              <w:szCs w:val="18"/>
            </w:rPr>
            <w:instrText xml:space="preserve"> PAGE  \* Arabic  \* MERGEFORMAT </w:instrText>
          </w:r>
          <w:r w:rsidRPr="00751B5D">
            <w:rPr>
              <w:rFonts w:cs="Arial"/>
              <w:color w:val="3C3786"/>
              <w:sz w:val="18"/>
              <w:szCs w:val="18"/>
            </w:rPr>
            <w:fldChar w:fldCharType="separate"/>
          </w:r>
          <w:r w:rsidRPr="00751B5D">
            <w:rPr>
              <w:rFonts w:cs="Arial"/>
              <w:noProof/>
              <w:color w:val="3C3786"/>
              <w:sz w:val="18"/>
              <w:szCs w:val="18"/>
            </w:rPr>
            <w:t>1</w:t>
          </w:r>
          <w:r w:rsidRPr="00751B5D">
            <w:rPr>
              <w:rFonts w:cs="Arial"/>
              <w:color w:val="3C3786"/>
              <w:sz w:val="18"/>
              <w:szCs w:val="18"/>
            </w:rPr>
            <w:fldChar w:fldCharType="end"/>
          </w:r>
        </w:p>
      </w:tc>
    </w:tr>
  </w:tbl>
  <w:p w14:paraId="136CA646" w14:textId="77777777" w:rsidR="00BC44D7" w:rsidRPr="00F8375D" w:rsidRDefault="00BC44D7" w:rsidP="00176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4CAF" w14:textId="77777777" w:rsidR="00C84BFF" w:rsidRPr="004C3A12" w:rsidRDefault="007134D2" w:rsidP="00C84BFF">
    <w:pPr>
      <w:spacing w:after="0"/>
      <w:rPr>
        <w:color w:val="FFFFFF" w:themeColor="background1"/>
      </w:rPr>
    </w:pPr>
    <w:hyperlink r:id="rId1" w:history="1">
      <w:r w:rsidR="00C84BFF" w:rsidRPr="004C3A12">
        <w:rPr>
          <w:color w:val="FFFFFF" w:themeColor="background1"/>
          <w:u w:val="single"/>
        </w:rPr>
        <w:t>bbinv.co.uk</w:t>
      </w:r>
    </w:hyperlink>
    <w:r w:rsidR="00C84BFF" w:rsidRPr="004C3A12">
      <w:rPr>
        <w:color w:val="FFFFFF" w:themeColor="background1"/>
      </w:rPr>
      <w:t xml:space="preserve"> </w:t>
    </w:r>
  </w:p>
  <w:p w14:paraId="05037C35" w14:textId="4E7FE860" w:rsidR="00C84BFF" w:rsidRPr="00C84BFF" w:rsidRDefault="00C84BFF" w:rsidP="00C84BFF">
    <w:pPr>
      <w:tabs>
        <w:tab w:val="center" w:pos="4513"/>
        <w:tab w:val="right" w:pos="9026"/>
      </w:tabs>
      <w:spacing w:after="0" w:line="240" w:lineRule="auto"/>
      <w:rPr>
        <w:color w:val="142855" w:themeColor="text2"/>
      </w:rPr>
    </w:pPr>
    <w:r w:rsidRPr="004C3A12">
      <w:rPr>
        <w:color w:val="FFFFFF" w:themeColor="background1"/>
      </w:rPr>
      <w:t>@BritBusInv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8574" w14:textId="7685A244" w:rsidR="00784B89" w:rsidRPr="00C84BFF" w:rsidRDefault="00784B89" w:rsidP="00C84BFF">
    <w:pPr>
      <w:tabs>
        <w:tab w:val="center" w:pos="4513"/>
        <w:tab w:val="right" w:pos="9026"/>
      </w:tabs>
      <w:spacing w:after="0" w:line="240" w:lineRule="auto"/>
      <w:rPr>
        <w:color w:val="142855" w:themeColor="text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BBfootertable"/>
      <w:tblW w:w="0" w:type="auto"/>
      <w:tblLook w:val="04A0" w:firstRow="1" w:lastRow="0" w:firstColumn="1" w:lastColumn="0" w:noHBand="0" w:noVBand="1"/>
    </w:tblPr>
    <w:tblGrid>
      <w:gridCol w:w="4405"/>
      <w:gridCol w:w="4513"/>
      <w:gridCol w:w="1236"/>
    </w:tblGrid>
    <w:tr w:rsidR="00072716" w14:paraId="2E4107B8" w14:textId="77777777" w:rsidTr="0007271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05" w:type="dxa"/>
        </w:tcPr>
        <w:p w14:paraId="14A3D4FF" w14:textId="77777777" w:rsidR="00072716" w:rsidRPr="00072716" w:rsidRDefault="00072716" w:rsidP="00384381">
          <w:pPr>
            <w:pStyle w:val="Footer"/>
            <w:tabs>
              <w:tab w:val="clear" w:pos="4513"/>
              <w:tab w:val="clear" w:pos="9026"/>
            </w:tabs>
          </w:pPr>
          <w:r w:rsidRPr="00072716">
            <w:t>British Business Investments</w:t>
          </w:r>
        </w:p>
      </w:tc>
      <w:tc>
        <w:tcPr>
          <w:tcW w:w="4513" w:type="dxa"/>
        </w:tcPr>
        <w:p w14:paraId="6C2F0A35" w14:textId="77777777" w:rsidR="00072716" w:rsidRPr="00072716" w:rsidRDefault="00072716" w:rsidP="00384381">
          <w:pPr>
            <w:pStyle w:val="Footer"/>
            <w:tabs>
              <w:tab w:val="clear" w:pos="4513"/>
              <w:tab w:val="clear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072716">
            <w:t>bbinv.co.uk</w:t>
          </w:r>
        </w:p>
      </w:tc>
      <w:tc>
        <w:tcPr>
          <w:tcW w:w="1236" w:type="dxa"/>
        </w:tcPr>
        <w:p w14:paraId="63A78FB5" w14:textId="77777777" w:rsidR="00072716" w:rsidRDefault="00072716" w:rsidP="00384381">
          <w:pPr>
            <w:pStyle w:val="Footer"/>
            <w:tabs>
              <w:tab w:val="clear" w:pos="4513"/>
              <w:tab w:val="clear" w:pos="9026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072716">
            <w:t>2</w:t>
          </w:r>
        </w:p>
      </w:tc>
    </w:tr>
  </w:tbl>
  <w:p w14:paraId="176E09FF" w14:textId="11E18B25" w:rsidR="00072716" w:rsidRPr="00072716" w:rsidRDefault="00072716" w:rsidP="00072716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AA98" w14:textId="55F538D5" w:rsidR="009D3F33" w:rsidRPr="00240A4C" w:rsidRDefault="009D3F33" w:rsidP="00240A4C">
    <w:pPr>
      <w:pStyle w:val="Footer"/>
    </w:pPr>
    <w:r>
      <w:rPr>
        <w:noProof/>
      </w:rPr>
      <w:drawing>
        <wp:inline distT="0" distB="0" distL="0" distR="0" wp14:anchorId="4E5010ED" wp14:editId="12278AC6">
          <wp:extent cx="6447790" cy="876502"/>
          <wp:effectExtent l="0" t="0" r="0" b="0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7790" cy="876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3FBF" w14:textId="77777777" w:rsidR="00CF48F9" w:rsidRDefault="00CF48F9" w:rsidP="00016B1D">
      <w:pPr>
        <w:spacing w:after="0" w:line="240" w:lineRule="auto"/>
      </w:pPr>
      <w:r>
        <w:continuationSeparator/>
      </w:r>
    </w:p>
  </w:footnote>
  <w:footnote w:type="continuationSeparator" w:id="0">
    <w:p w14:paraId="57278428" w14:textId="77777777" w:rsidR="00CF48F9" w:rsidRDefault="00CF48F9" w:rsidP="00016B1D">
      <w:pPr>
        <w:spacing w:after="0" w:line="240" w:lineRule="auto"/>
      </w:pPr>
      <w:r>
        <w:continuationSeparator/>
      </w:r>
    </w:p>
  </w:footnote>
  <w:footnote w:type="continuationNotice" w:id="1">
    <w:p w14:paraId="55FF2D58" w14:textId="77777777" w:rsidR="00CF48F9" w:rsidRDefault="00CF48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6B2F" w14:textId="3BE27D5A" w:rsidR="00D13154" w:rsidRPr="000C3B22" w:rsidRDefault="00F744EC" w:rsidP="00D13154">
    <w:pPr>
      <w:pStyle w:val="Header"/>
      <w:tabs>
        <w:tab w:val="clear" w:pos="4513"/>
      </w:tabs>
      <w:rPr>
        <w:rFonts w:ascii="Arial" w:hAnsi="Arial" w:cs="Arial"/>
        <w:color w:val="3C3786"/>
        <w:sz w:val="18"/>
      </w:rPr>
    </w:pPr>
    <w:r w:rsidRPr="000C3B22">
      <w:rPr>
        <w:rFonts w:ascii="Arial" w:hAnsi="Arial" w:cs="Arial"/>
        <w:color w:val="3C3786"/>
        <w:sz w:val="18"/>
      </w:rPr>
      <w:fldChar w:fldCharType="begin"/>
    </w:r>
    <w:r w:rsidRPr="000C3B22">
      <w:rPr>
        <w:rFonts w:ascii="Arial" w:hAnsi="Arial" w:cs="Arial"/>
        <w:color w:val="3C3786"/>
        <w:sz w:val="18"/>
      </w:rPr>
      <w:instrText xml:space="preserve"> REF Title \h </w:instrText>
    </w:r>
    <w:r w:rsidR="00300CB7" w:rsidRPr="000C3B22">
      <w:rPr>
        <w:rFonts w:ascii="Arial" w:hAnsi="Arial" w:cs="Arial"/>
        <w:color w:val="3C3786"/>
        <w:sz w:val="18"/>
      </w:rPr>
      <w:instrText xml:space="preserve"> \* MERGEFORMAT </w:instrText>
    </w:r>
    <w:r w:rsidRPr="000C3B22">
      <w:rPr>
        <w:rFonts w:ascii="Arial" w:hAnsi="Arial" w:cs="Arial"/>
        <w:color w:val="3C3786"/>
        <w:sz w:val="18"/>
      </w:rPr>
    </w:r>
    <w:r w:rsidRPr="000C3B22">
      <w:rPr>
        <w:rFonts w:ascii="Arial" w:hAnsi="Arial" w:cs="Arial"/>
        <w:color w:val="3C3786"/>
        <w:sz w:val="18"/>
      </w:rPr>
      <w:fldChar w:fldCharType="separate"/>
    </w:r>
    <w:r w:rsidR="004C3CE5" w:rsidRPr="000C3B22">
      <w:rPr>
        <w:rFonts w:ascii="Arial" w:hAnsi="Arial" w:cs="Arial"/>
        <w:color w:val="3C3786"/>
        <w:sz w:val="18"/>
      </w:rPr>
      <w:t>FinTech</w:t>
    </w:r>
    <w:r w:rsidRPr="000C3B22">
      <w:rPr>
        <w:rFonts w:ascii="Arial" w:hAnsi="Arial" w:cs="Arial"/>
        <w:color w:val="3C3786"/>
        <w:sz w:val="18"/>
      </w:rPr>
      <w:fldChar w:fldCharType="end"/>
    </w:r>
    <w:r w:rsidR="00445A28" w:rsidRPr="000C3B22">
      <w:rPr>
        <w:rFonts w:ascii="Arial" w:hAnsi="Arial" w:cs="Arial"/>
        <w:color w:val="3C3786"/>
        <w:sz w:val="18"/>
      </w:rPr>
      <w:t xml:space="preserve"> Proposal </w:t>
    </w:r>
    <w:r w:rsidR="00D13154" w:rsidRPr="000C3B22">
      <w:rPr>
        <w:rFonts w:ascii="Arial" w:hAnsi="Arial" w:cs="Arial"/>
        <w:color w:val="3C3786"/>
        <w:sz w:val="18"/>
      </w:rPr>
      <w:fldChar w:fldCharType="begin"/>
    </w:r>
    <w:r w:rsidR="00D13154" w:rsidRPr="000C3B22">
      <w:rPr>
        <w:rFonts w:ascii="Arial" w:hAnsi="Arial" w:cs="Arial"/>
        <w:color w:val="3C3786"/>
        <w:sz w:val="18"/>
      </w:rPr>
      <w:instrText xml:space="preserve"> STYLEREF  Subtitle  \* MERGEFORMAT </w:instrText>
    </w:r>
    <w:r w:rsidR="00D13154" w:rsidRPr="000C3B22">
      <w:rPr>
        <w:rFonts w:ascii="Arial" w:hAnsi="Arial" w:cs="Arial"/>
        <w:color w:val="3C3786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40DC" w14:textId="77B2DB82" w:rsidR="00016B1D" w:rsidRPr="006A30BC" w:rsidRDefault="00513BE3" w:rsidP="006A30BC">
    <w:pPr>
      <w:pStyle w:val="Header"/>
      <w:rPr>
        <w:sz w:val="18"/>
        <w:szCs w:val="18"/>
      </w:rPr>
    </w:pPr>
    <w:r>
      <w:rPr>
        <w:noProof/>
      </w:rPr>
      <mc:AlternateContent>
        <mc:Choice Requires="wps">
          <w:drawing>
            <wp:inline distT="0" distB="0" distL="0" distR="0" wp14:anchorId="6AAEEFB8" wp14:editId="542F5350">
              <wp:extent cx="2138400" cy="1170000"/>
              <wp:effectExtent l="0" t="0" r="0" b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38400" cy="117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084AEB" id="Rectangle 2" o:spid="_x0000_s1026" style="width:168.4pt;height:9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" filled="f" stroked="f" strokeweight="1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BE51" w14:textId="39E755A7" w:rsidR="00016B1D" w:rsidRPr="00D13154" w:rsidRDefault="00D13154" w:rsidP="00D13154">
    <w:pPr>
      <w:pStyle w:val="Header"/>
      <w:tabs>
        <w:tab w:val="clear" w:pos="4513"/>
      </w:tabs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STYLEREF  Subtitle  \* MERGEFORMAT </w:instrText>
    </w:r>
    <w:r>
      <w:rPr>
        <w:rFonts w:ascii="Arial" w:hAnsi="Arial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B566" w14:textId="16DD76AB" w:rsidR="00240A4C" w:rsidRPr="00D13154" w:rsidRDefault="004A2DFA" w:rsidP="00240A4C">
    <w:pPr>
      <w:pStyle w:val="Header"/>
      <w:tabs>
        <w:tab w:val="clear" w:pos="4513"/>
      </w:tabs>
      <w:jc w:val="righ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491E3545" wp14:editId="3963603D">
          <wp:simplePos x="0" y="0"/>
          <wp:positionH relativeFrom="margin">
            <wp:align>right</wp:align>
          </wp:positionH>
          <wp:positionV relativeFrom="page">
            <wp:posOffset>395605</wp:posOffset>
          </wp:positionV>
          <wp:extent cx="2628000" cy="799200"/>
          <wp:effectExtent l="0" t="0" r="1270" b="1270"/>
          <wp:wrapNone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501E40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</w:lvl>
  </w:abstractNum>
  <w:abstractNum w:abstractNumId="1" w15:restartNumberingAfterBreak="0">
    <w:nsid w:val="FFFFFF7D"/>
    <w:multiLevelType w:val="singleLevel"/>
    <w:tmpl w:val="00E0E0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80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888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25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E517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00AE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442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7A3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E6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53557"/>
    <w:multiLevelType w:val="hybridMultilevel"/>
    <w:tmpl w:val="0390F76A"/>
    <w:lvl w:ilvl="0" w:tplc="48CACE3C">
      <w:start w:val="1"/>
      <w:numFmt w:val="lowerRoman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519B5"/>
    <w:multiLevelType w:val="hybridMultilevel"/>
    <w:tmpl w:val="D51056BC"/>
    <w:lvl w:ilvl="0" w:tplc="C8A270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72E9A"/>
    <w:multiLevelType w:val="hybridMultilevel"/>
    <w:tmpl w:val="842E7E9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42372"/>
    <w:multiLevelType w:val="hybridMultilevel"/>
    <w:tmpl w:val="2028E0F2"/>
    <w:lvl w:ilvl="0" w:tplc="DA5CBCA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85830"/>
    <w:multiLevelType w:val="hybridMultilevel"/>
    <w:tmpl w:val="4BC4F948"/>
    <w:lvl w:ilvl="0" w:tplc="C8A270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B3D85"/>
    <w:multiLevelType w:val="multilevel"/>
    <w:tmpl w:val="2DFEB474"/>
    <w:lvl w:ilvl="0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EC2271"/>
    <w:multiLevelType w:val="hybridMultilevel"/>
    <w:tmpl w:val="ECD8B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9F418C"/>
    <w:multiLevelType w:val="hybridMultilevel"/>
    <w:tmpl w:val="E6669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B6C56"/>
    <w:multiLevelType w:val="hybridMultilevel"/>
    <w:tmpl w:val="C666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76580"/>
    <w:multiLevelType w:val="hybridMultilevel"/>
    <w:tmpl w:val="74C2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D6268"/>
    <w:multiLevelType w:val="multilevel"/>
    <w:tmpl w:val="0F8A8248"/>
    <w:lvl w:ilvl="0">
      <w:start w:val="1"/>
      <w:numFmt w:val="decimal"/>
      <w:pStyle w:val="ListNumber"/>
      <w:lvlText w:val="%1"/>
      <w:lvlJc w:val="left"/>
      <w:pPr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1D1D1B" w:themeColor="text1"/>
        <w:sz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227"/>
        </w:tabs>
        <w:ind w:left="454" w:hanging="227"/>
      </w:pPr>
      <w:rPr>
        <w:rFonts w:ascii="Arial" w:hAnsi="Arial" w:hint="default"/>
        <w:b w:val="0"/>
        <w:i w:val="0"/>
        <w:color w:val="1D1D1B" w:themeColor="text1"/>
        <w:sz w:val="24"/>
      </w:rPr>
    </w:lvl>
    <w:lvl w:ilvl="2">
      <w:start w:val="1"/>
      <w:numFmt w:val="lowerRoman"/>
      <w:lvlText w:val="%3"/>
      <w:lvlJc w:val="left"/>
      <w:pPr>
        <w:ind w:left="680" w:hanging="226"/>
      </w:pPr>
      <w:rPr>
        <w:rFonts w:ascii="Arial" w:hAnsi="Arial" w:hint="default"/>
        <w:b w:val="0"/>
        <w:i w:val="0"/>
        <w:color w:val="1D1D1B" w:themeColor="text1"/>
        <w:sz w:val="24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134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361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041" w:hanging="227"/>
      </w:pPr>
      <w:rPr>
        <w:rFonts w:ascii="Symbol" w:hAnsi="Symbol" w:hint="default"/>
      </w:rPr>
    </w:lvl>
  </w:abstractNum>
  <w:abstractNum w:abstractNumId="21" w15:restartNumberingAfterBreak="0">
    <w:nsid w:val="333B1385"/>
    <w:multiLevelType w:val="hybridMultilevel"/>
    <w:tmpl w:val="362A4A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87F6F"/>
    <w:multiLevelType w:val="hybridMultilevel"/>
    <w:tmpl w:val="463A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07578"/>
    <w:multiLevelType w:val="hybridMultilevel"/>
    <w:tmpl w:val="BE0C5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4408B"/>
    <w:multiLevelType w:val="hybridMultilevel"/>
    <w:tmpl w:val="6DF0F098"/>
    <w:lvl w:ilvl="0" w:tplc="C8A2706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5C6CC4"/>
    <w:multiLevelType w:val="hybridMultilevel"/>
    <w:tmpl w:val="E85C9A98"/>
    <w:lvl w:ilvl="0" w:tplc="C8A270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A6040"/>
    <w:multiLevelType w:val="multilevel"/>
    <w:tmpl w:val="CBF637A4"/>
    <w:lvl w:ilvl="0">
      <w:start w:val="1"/>
      <w:numFmt w:val="bullet"/>
      <w:pStyle w:val="ListBullet"/>
      <w:lvlText w:val="–"/>
      <w:lvlJc w:val="left"/>
      <w:pPr>
        <w:ind w:left="227" w:hanging="22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̶"/>
      <w:lvlJc w:val="left"/>
      <w:pPr>
        <w:ind w:left="454" w:hanging="227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bullet"/>
      <w:lvlText w:val="̶"/>
      <w:lvlJc w:val="left"/>
      <w:pPr>
        <w:ind w:left="680" w:hanging="226"/>
      </w:pPr>
      <w:rPr>
        <w:rFonts w:ascii="Arial" w:hAnsi="Arial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68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127" w:hanging="360"/>
      </w:pPr>
      <w:rPr>
        <w:rFonts w:ascii="Symbol" w:hAnsi="Symbol" w:hint="default"/>
      </w:rPr>
    </w:lvl>
  </w:abstractNum>
  <w:abstractNum w:abstractNumId="27" w15:restartNumberingAfterBreak="0">
    <w:nsid w:val="58B27408"/>
    <w:multiLevelType w:val="hybridMultilevel"/>
    <w:tmpl w:val="36142024"/>
    <w:lvl w:ilvl="0" w:tplc="C8A270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D2546"/>
    <w:multiLevelType w:val="hybridMultilevel"/>
    <w:tmpl w:val="4BC4F948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2AF7"/>
    <w:multiLevelType w:val="hybridMultilevel"/>
    <w:tmpl w:val="EC5AF128"/>
    <w:lvl w:ilvl="0" w:tplc="C8A270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25E9"/>
    <w:multiLevelType w:val="hybridMultilevel"/>
    <w:tmpl w:val="47584CC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6787C"/>
    <w:multiLevelType w:val="hybridMultilevel"/>
    <w:tmpl w:val="106A0BDC"/>
    <w:lvl w:ilvl="0" w:tplc="3F9837A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97C4F"/>
    <w:multiLevelType w:val="hybridMultilevel"/>
    <w:tmpl w:val="694CEA2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44003"/>
    <w:multiLevelType w:val="hybridMultilevel"/>
    <w:tmpl w:val="EA52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247F7"/>
    <w:multiLevelType w:val="hybridMultilevel"/>
    <w:tmpl w:val="0CEE8C3C"/>
    <w:lvl w:ilvl="0" w:tplc="BB3C9B80">
      <w:start w:val="10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71550">
    <w:abstractNumId w:val="9"/>
  </w:num>
  <w:num w:numId="2" w16cid:durableId="41248597">
    <w:abstractNumId w:val="7"/>
  </w:num>
  <w:num w:numId="3" w16cid:durableId="460073681">
    <w:abstractNumId w:val="6"/>
  </w:num>
  <w:num w:numId="4" w16cid:durableId="533151639">
    <w:abstractNumId w:val="5"/>
  </w:num>
  <w:num w:numId="5" w16cid:durableId="543643260">
    <w:abstractNumId w:val="4"/>
  </w:num>
  <w:num w:numId="6" w16cid:durableId="1033649888">
    <w:abstractNumId w:val="8"/>
  </w:num>
  <w:num w:numId="7" w16cid:durableId="481577469">
    <w:abstractNumId w:val="3"/>
  </w:num>
  <w:num w:numId="8" w16cid:durableId="1346249857">
    <w:abstractNumId w:val="2"/>
  </w:num>
  <w:num w:numId="9" w16cid:durableId="1692756407">
    <w:abstractNumId w:val="1"/>
  </w:num>
  <w:num w:numId="10" w16cid:durableId="461460013">
    <w:abstractNumId w:val="0"/>
  </w:num>
  <w:num w:numId="11" w16cid:durableId="1284071863">
    <w:abstractNumId w:val="15"/>
  </w:num>
  <w:num w:numId="12" w16cid:durableId="197208548">
    <w:abstractNumId w:val="26"/>
  </w:num>
  <w:num w:numId="13" w16cid:durableId="1059128929">
    <w:abstractNumId w:val="20"/>
  </w:num>
  <w:num w:numId="14" w16cid:durableId="1412971359">
    <w:abstractNumId w:val="20"/>
  </w:num>
  <w:num w:numId="15" w16cid:durableId="1259101273">
    <w:abstractNumId w:val="20"/>
  </w:num>
  <w:num w:numId="16" w16cid:durableId="21408036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319018">
    <w:abstractNumId w:val="26"/>
  </w:num>
  <w:num w:numId="18" w16cid:durableId="883059291">
    <w:abstractNumId w:val="7"/>
  </w:num>
  <w:num w:numId="19" w16cid:durableId="413010314">
    <w:abstractNumId w:val="6"/>
  </w:num>
  <w:num w:numId="20" w16cid:durableId="923879002">
    <w:abstractNumId w:val="5"/>
  </w:num>
  <w:num w:numId="21" w16cid:durableId="693849772">
    <w:abstractNumId w:val="4"/>
  </w:num>
  <w:num w:numId="22" w16cid:durableId="1222063739">
    <w:abstractNumId w:val="20"/>
  </w:num>
  <w:num w:numId="23" w16cid:durableId="1335721162">
    <w:abstractNumId w:val="19"/>
  </w:num>
  <w:num w:numId="24" w16cid:durableId="634873803">
    <w:abstractNumId w:val="16"/>
  </w:num>
  <w:num w:numId="25" w16cid:durableId="1394811536">
    <w:abstractNumId w:val="18"/>
  </w:num>
  <w:num w:numId="26" w16cid:durableId="1836996097">
    <w:abstractNumId w:val="21"/>
  </w:num>
  <w:num w:numId="27" w16cid:durableId="2037653807">
    <w:abstractNumId w:val="23"/>
  </w:num>
  <w:num w:numId="28" w16cid:durableId="606549611">
    <w:abstractNumId w:val="33"/>
  </w:num>
  <w:num w:numId="29" w16cid:durableId="1637491712">
    <w:abstractNumId w:val="22"/>
  </w:num>
  <w:num w:numId="30" w16cid:durableId="386803858">
    <w:abstractNumId w:val="30"/>
  </w:num>
  <w:num w:numId="31" w16cid:durableId="271983996">
    <w:abstractNumId w:val="12"/>
  </w:num>
  <w:num w:numId="32" w16cid:durableId="1407845995">
    <w:abstractNumId w:val="17"/>
  </w:num>
  <w:num w:numId="33" w16cid:durableId="875894726">
    <w:abstractNumId w:val="32"/>
  </w:num>
  <w:num w:numId="34" w16cid:durableId="1368484441">
    <w:abstractNumId w:val="24"/>
  </w:num>
  <w:num w:numId="35" w16cid:durableId="2096120797">
    <w:abstractNumId w:val="14"/>
  </w:num>
  <w:num w:numId="36" w16cid:durableId="1818303842">
    <w:abstractNumId w:val="25"/>
  </w:num>
  <w:num w:numId="37" w16cid:durableId="1907567010">
    <w:abstractNumId w:val="29"/>
  </w:num>
  <w:num w:numId="38" w16cid:durableId="952902571">
    <w:abstractNumId w:val="27"/>
  </w:num>
  <w:num w:numId="39" w16cid:durableId="2047022500">
    <w:abstractNumId w:val="11"/>
  </w:num>
  <w:num w:numId="40" w16cid:durableId="799494983">
    <w:abstractNumId w:val="31"/>
  </w:num>
  <w:num w:numId="41" w16cid:durableId="70582698">
    <w:abstractNumId w:val="13"/>
  </w:num>
  <w:num w:numId="42" w16cid:durableId="1072893407">
    <w:abstractNumId w:val="34"/>
  </w:num>
  <w:num w:numId="43" w16cid:durableId="474762160">
    <w:abstractNumId w:val="28"/>
  </w:num>
  <w:num w:numId="44" w16cid:durableId="17784772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TableGrid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32"/>
    <w:rsid w:val="00013EFB"/>
    <w:rsid w:val="00016B1D"/>
    <w:rsid w:val="000330CC"/>
    <w:rsid w:val="00033322"/>
    <w:rsid w:val="00037B69"/>
    <w:rsid w:val="0005317E"/>
    <w:rsid w:val="0005329A"/>
    <w:rsid w:val="0006157A"/>
    <w:rsid w:val="00072716"/>
    <w:rsid w:val="0007272D"/>
    <w:rsid w:val="0007649C"/>
    <w:rsid w:val="0007669C"/>
    <w:rsid w:val="000944D9"/>
    <w:rsid w:val="000A641D"/>
    <w:rsid w:val="000A6A61"/>
    <w:rsid w:val="000A7E42"/>
    <w:rsid w:val="000B58B9"/>
    <w:rsid w:val="000C3B22"/>
    <w:rsid w:val="000C5954"/>
    <w:rsid w:val="000C6581"/>
    <w:rsid w:val="000F53CC"/>
    <w:rsid w:val="00100515"/>
    <w:rsid w:val="0011375E"/>
    <w:rsid w:val="001359F5"/>
    <w:rsid w:val="001419C9"/>
    <w:rsid w:val="00146AA7"/>
    <w:rsid w:val="00157ACD"/>
    <w:rsid w:val="00160B83"/>
    <w:rsid w:val="00176EA1"/>
    <w:rsid w:val="0018359D"/>
    <w:rsid w:val="00192C74"/>
    <w:rsid w:val="001A0B02"/>
    <w:rsid w:val="001B3B4E"/>
    <w:rsid w:val="001B5EB8"/>
    <w:rsid w:val="001C0E6D"/>
    <w:rsid w:val="001D7FC0"/>
    <w:rsid w:val="001E2B20"/>
    <w:rsid w:val="001F2D97"/>
    <w:rsid w:val="00200728"/>
    <w:rsid w:val="0021579F"/>
    <w:rsid w:val="00220F29"/>
    <w:rsid w:val="00224BE6"/>
    <w:rsid w:val="002276B9"/>
    <w:rsid w:val="00236F27"/>
    <w:rsid w:val="00237579"/>
    <w:rsid w:val="00240A4C"/>
    <w:rsid w:val="002475B9"/>
    <w:rsid w:val="00262F64"/>
    <w:rsid w:val="00267EE9"/>
    <w:rsid w:val="00270655"/>
    <w:rsid w:val="002763ED"/>
    <w:rsid w:val="002B1419"/>
    <w:rsid w:val="00300CB7"/>
    <w:rsid w:val="00314EB6"/>
    <w:rsid w:val="003466CA"/>
    <w:rsid w:val="003533CE"/>
    <w:rsid w:val="00356261"/>
    <w:rsid w:val="003607CB"/>
    <w:rsid w:val="00365871"/>
    <w:rsid w:val="00384381"/>
    <w:rsid w:val="00390F0A"/>
    <w:rsid w:val="00394913"/>
    <w:rsid w:val="003B6BB4"/>
    <w:rsid w:val="003C1437"/>
    <w:rsid w:val="003D17D5"/>
    <w:rsid w:val="003E656E"/>
    <w:rsid w:val="003E66B8"/>
    <w:rsid w:val="003F0B84"/>
    <w:rsid w:val="003F296C"/>
    <w:rsid w:val="003F5709"/>
    <w:rsid w:val="00417271"/>
    <w:rsid w:val="00422D92"/>
    <w:rsid w:val="0043266F"/>
    <w:rsid w:val="004338C1"/>
    <w:rsid w:val="00436119"/>
    <w:rsid w:val="00445A28"/>
    <w:rsid w:val="00454E4D"/>
    <w:rsid w:val="0046059A"/>
    <w:rsid w:val="00463141"/>
    <w:rsid w:val="004670EC"/>
    <w:rsid w:val="00470834"/>
    <w:rsid w:val="00471462"/>
    <w:rsid w:val="00477B07"/>
    <w:rsid w:val="00481B9D"/>
    <w:rsid w:val="004840A0"/>
    <w:rsid w:val="004A0870"/>
    <w:rsid w:val="004A19E3"/>
    <w:rsid w:val="004A2DFA"/>
    <w:rsid w:val="004C3CE5"/>
    <w:rsid w:val="004D409D"/>
    <w:rsid w:val="004E2D6F"/>
    <w:rsid w:val="004F0F77"/>
    <w:rsid w:val="004F2AC2"/>
    <w:rsid w:val="004F5BBA"/>
    <w:rsid w:val="00501481"/>
    <w:rsid w:val="00502165"/>
    <w:rsid w:val="00513BE3"/>
    <w:rsid w:val="005166AC"/>
    <w:rsid w:val="00517793"/>
    <w:rsid w:val="00524160"/>
    <w:rsid w:val="005301AF"/>
    <w:rsid w:val="00567363"/>
    <w:rsid w:val="00584478"/>
    <w:rsid w:val="00592F94"/>
    <w:rsid w:val="005A162C"/>
    <w:rsid w:val="005A26C7"/>
    <w:rsid w:val="005A7D41"/>
    <w:rsid w:val="005D1401"/>
    <w:rsid w:val="005E287F"/>
    <w:rsid w:val="005F6E81"/>
    <w:rsid w:val="00602017"/>
    <w:rsid w:val="00605DA7"/>
    <w:rsid w:val="0061490E"/>
    <w:rsid w:val="00622BDC"/>
    <w:rsid w:val="00633041"/>
    <w:rsid w:val="00637908"/>
    <w:rsid w:val="00645E98"/>
    <w:rsid w:val="00657359"/>
    <w:rsid w:val="00664070"/>
    <w:rsid w:val="0068739C"/>
    <w:rsid w:val="006904CE"/>
    <w:rsid w:val="00696686"/>
    <w:rsid w:val="006A1A04"/>
    <w:rsid w:val="006A30BC"/>
    <w:rsid w:val="006A52DA"/>
    <w:rsid w:val="006C1111"/>
    <w:rsid w:val="006C50E6"/>
    <w:rsid w:val="006C7A71"/>
    <w:rsid w:val="006D60B8"/>
    <w:rsid w:val="006D663A"/>
    <w:rsid w:val="006E0E49"/>
    <w:rsid w:val="006E23A6"/>
    <w:rsid w:val="006E4189"/>
    <w:rsid w:val="006E4288"/>
    <w:rsid w:val="006F4973"/>
    <w:rsid w:val="00701536"/>
    <w:rsid w:val="00701730"/>
    <w:rsid w:val="007134D2"/>
    <w:rsid w:val="007251C1"/>
    <w:rsid w:val="0073521F"/>
    <w:rsid w:val="00754A4A"/>
    <w:rsid w:val="00760CF5"/>
    <w:rsid w:val="00770ECC"/>
    <w:rsid w:val="00784B89"/>
    <w:rsid w:val="00784F2C"/>
    <w:rsid w:val="007A2E61"/>
    <w:rsid w:val="007B52AC"/>
    <w:rsid w:val="007C0B63"/>
    <w:rsid w:val="007E7636"/>
    <w:rsid w:val="00802EF3"/>
    <w:rsid w:val="008250B4"/>
    <w:rsid w:val="00856FC0"/>
    <w:rsid w:val="00861EA8"/>
    <w:rsid w:val="008721AB"/>
    <w:rsid w:val="00874D8D"/>
    <w:rsid w:val="00877B1E"/>
    <w:rsid w:val="0089668B"/>
    <w:rsid w:val="0089689E"/>
    <w:rsid w:val="008A19BB"/>
    <w:rsid w:val="008A7384"/>
    <w:rsid w:val="008B1BD5"/>
    <w:rsid w:val="008C387D"/>
    <w:rsid w:val="008C47D2"/>
    <w:rsid w:val="008C4D8F"/>
    <w:rsid w:val="008C6E0D"/>
    <w:rsid w:val="008D511C"/>
    <w:rsid w:val="008E1E8C"/>
    <w:rsid w:val="008E6414"/>
    <w:rsid w:val="008F4AC9"/>
    <w:rsid w:val="008F5948"/>
    <w:rsid w:val="0090757F"/>
    <w:rsid w:val="00907838"/>
    <w:rsid w:val="00910F9E"/>
    <w:rsid w:val="00915FA8"/>
    <w:rsid w:val="009313D7"/>
    <w:rsid w:val="009407F2"/>
    <w:rsid w:val="009635B8"/>
    <w:rsid w:val="0098395E"/>
    <w:rsid w:val="009A3CC7"/>
    <w:rsid w:val="009D19FF"/>
    <w:rsid w:val="009D3F33"/>
    <w:rsid w:val="009D46D4"/>
    <w:rsid w:val="009D5D5F"/>
    <w:rsid w:val="009E00AB"/>
    <w:rsid w:val="009E2B0C"/>
    <w:rsid w:val="00A00D6E"/>
    <w:rsid w:val="00A44D74"/>
    <w:rsid w:val="00A46573"/>
    <w:rsid w:val="00A54B8D"/>
    <w:rsid w:val="00A61E4D"/>
    <w:rsid w:val="00A7588D"/>
    <w:rsid w:val="00A764A2"/>
    <w:rsid w:val="00A81DF7"/>
    <w:rsid w:val="00A936D8"/>
    <w:rsid w:val="00AA460F"/>
    <w:rsid w:val="00AB3E33"/>
    <w:rsid w:val="00AC3C77"/>
    <w:rsid w:val="00AC705B"/>
    <w:rsid w:val="00AD6ECA"/>
    <w:rsid w:val="00AD7032"/>
    <w:rsid w:val="00AE52D2"/>
    <w:rsid w:val="00B03344"/>
    <w:rsid w:val="00B25B28"/>
    <w:rsid w:val="00B40B0B"/>
    <w:rsid w:val="00B41AB7"/>
    <w:rsid w:val="00B666A9"/>
    <w:rsid w:val="00B82471"/>
    <w:rsid w:val="00B85EE0"/>
    <w:rsid w:val="00B90DDE"/>
    <w:rsid w:val="00BA54F4"/>
    <w:rsid w:val="00BC44D7"/>
    <w:rsid w:val="00BC4B39"/>
    <w:rsid w:val="00BC6757"/>
    <w:rsid w:val="00BD085D"/>
    <w:rsid w:val="00BF0800"/>
    <w:rsid w:val="00BF35A2"/>
    <w:rsid w:val="00BF4DCA"/>
    <w:rsid w:val="00C017B8"/>
    <w:rsid w:val="00C13A17"/>
    <w:rsid w:val="00C25906"/>
    <w:rsid w:val="00C260A4"/>
    <w:rsid w:val="00C45B2F"/>
    <w:rsid w:val="00C62D36"/>
    <w:rsid w:val="00C658A3"/>
    <w:rsid w:val="00C763BD"/>
    <w:rsid w:val="00C84BFF"/>
    <w:rsid w:val="00C92354"/>
    <w:rsid w:val="00C96F69"/>
    <w:rsid w:val="00CA12F2"/>
    <w:rsid w:val="00CB0138"/>
    <w:rsid w:val="00CB5D14"/>
    <w:rsid w:val="00CB63D2"/>
    <w:rsid w:val="00CC525D"/>
    <w:rsid w:val="00CD3D50"/>
    <w:rsid w:val="00CD4186"/>
    <w:rsid w:val="00CF18CF"/>
    <w:rsid w:val="00CF36E0"/>
    <w:rsid w:val="00CF48F9"/>
    <w:rsid w:val="00D03EEC"/>
    <w:rsid w:val="00D101DA"/>
    <w:rsid w:val="00D13154"/>
    <w:rsid w:val="00D1718F"/>
    <w:rsid w:val="00D21598"/>
    <w:rsid w:val="00D21C26"/>
    <w:rsid w:val="00D23E71"/>
    <w:rsid w:val="00D51186"/>
    <w:rsid w:val="00D54F87"/>
    <w:rsid w:val="00D605E6"/>
    <w:rsid w:val="00D750DE"/>
    <w:rsid w:val="00D876D3"/>
    <w:rsid w:val="00DA151A"/>
    <w:rsid w:val="00DA7C60"/>
    <w:rsid w:val="00DD2DD5"/>
    <w:rsid w:val="00DE780D"/>
    <w:rsid w:val="00DF28E1"/>
    <w:rsid w:val="00DF4CB6"/>
    <w:rsid w:val="00E010AA"/>
    <w:rsid w:val="00E523BE"/>
    <w:rsid w:val="00E539A7"/>
    <w:rsid w:val="00E56C72"/>
    <w:rsid w:val="00E66A2F"/>
    <w:rsid w:val="00E67B32"/>
    <w:rsid w:val="00E82EEA"/>
    <w:rsid w:val="00EB5998"/>
    <w:rsid w:val="00ED1773"/>
    <w:rsid w:val="00ED185C"/>
    <w:rsid w:val="00EE1E70"/>
    <w:rsid w:val="00EF2929"/>
    <w:rsid w:val="00EF3E84"/>
    <w:rsid w:val="00F01921"/>
    <w:rsid w:val="00F20A09"/>
    <w:rsid w:val="00F25B3F"/>
    <w:rsid w:val="00F46E02"/>
    <w:rsid w:val="00F56FD5"/>
    <w:rsid w:val="00F62469"/>
    <w:rsid w:val="00F62C4C"/>
    <w:rsid w:val="00F63D97"/>
    <w:rsid w:val="00F654E5"/>
    <w:rsid w:val="00F67517"/>
    <w:rsid w:val="00F731CB"/>
    <w:rsid w:val="00F744EC"/>
    <w:rsid w:val="00F80553"/>
    <w:rsid w:val="00F8375D"/>
    <w:rsid w:val="00F9058A"/>
    <w:rsid w:val="00FB3F62"/>
    <w:rsid w:val="00FB5655"/>
    <w:rsid w:val="00FC064F"/>
    <w:rsid w:val="00FE2247"/>
    <w:rsid w:val="00FE2F0E"/>
    <w:rsid w:val="00FE7F79"/>
    <w:rsid w:val="00FF437C"/>
    <w:rsid w:val="562BD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578E1"/>
  <w15:chartTrackingRefBased/>
  <w15:docId w15:val="{F7385DDA-6DA5-41DD-A3F7-953E5D8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F2"/>
    <w:pPr>
      <w:spacing w:after="20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79"/>
    <w:pPr>
      <w:keepNext/>
      <w:keepLines/>
      <w:spacing w:after="1000" w:line="264" w:lineRule="auto"/>
      <w:outlineLvl w:val="0"/>
    </w:pPr>
    <w:rPr>
      <w:rFonts w:asciiTheme="majorHAnsi" w:eastAsiaTheme="majorEastAsia" w:hAnsiTheme="majorHAnsi" w:cstheme="majorBidi"/>
      <w:b/>
      <w:color w:val="142855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F79"/>
    <w:pPr>
      <w:keepNext/>
      <w:keepLines/>
      <w:pBdr>
        <w:top w:val="single" w:sz="4" w:space="6" w:color="0054BA" w:themeColor="accent2"/>
      </w:pBdr>
      <w:spacing w:before="440"/>
      <w:outlineLvl w:val="1"/>
    </w:pPr>
    <w:rPr>
      <w:rFonts w:asciiTheme="majorHAnsi" w:eastAsiaTheme="majorEastAsia" w:hAnsiTheme="majorHAnsi" w:cstheme="majorBidi"/>
      <w:b/>
      <w:color w:val="142855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F79"/>
    <w:pPr>
      <w:keepNext/>
      <w:keepLines/>
      <w:spacing w:before="440"/>
      <w:outlineLvl w:val="2"/>
    </w:pPr>
    <w:rPr>
      <w:rFonts w:asciiTheme="majorHAnsi" w:eastAsiaTheme="majorEastAsia" w:hAnsiTheme="majorHAnsi" w:cstheme="majorBidi"/>
      <w:b/>
      <w:color w:val="142855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7F79"/>
    <w:pPr>
      <w:keepNext/>
      <w:keepLines/>
      <w:spacing w:before="440"/>
      <w:outlineLvl w:val="3"/>
    </w:pPr>
    <w:rPr>
      <w:rFonts w:asciiTheme="majorHAnsi" w:eastAsiaTheme="majorEastAsia" w:hAnsiTheme="majorHAnsi" w:cstheme="majorBidi"/>
      <w:iCs/>
      <w:color w:val="142855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7F79"/>
    <w:pPr>
      <w:keepNext/>
      <w:keepLines/>
      <w:spacing w:before="320" w:after="120"/>
      <w:outlineLvl w:val="4"/>
    </w:pPr>
    <w:rPr>
      <w:rFonts w:asciiTheme="majorHAnsi" w:eastAsiaTheme="majorEastAsia" w:hAnsiTheme="majorHAnsi" w:cstheme="majorBidi"/>
      <w:b/>
      <w:color w:val="1D1D1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8F4AC9"/>
    <w:pPr>
      <w:spacing w:before="760" w:after="80" w:line="276" w:lineRule="auto"/>
      <w:contextualSpacing/>
    </w:pPr>
    <w:rPr>
      <w:rFonts w:asciiTheme="majorHAnsi" w:eastAsiaTheme="majorEastAsia" w:hAnsiTheme="majorHAnsi" w:cstheme="majorBidi"/>
      <w:color w:val="142855" w:themeColor="text2"/>
      <w:spacing w:val="-10"/>
      <w:kern w:val="28"/>
      <w:sz w:val="64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4AC9"/>
    <w:rPr>
      <w:rFonts w:asciiTheme="majorHAnsi" w:eastAsiaTheme="majorEastAsia" w:hAnsiTheme="majorHAnsi" w:cstheme="majorBidi"/>
      <w:color w:val="142855" w:themeColor="text2"/>
      <w:spacing w:val="-10"/>
      <w:kern w:val="28"/>
      <w:sz w:val="64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2F2"/>
    <w:pPr>
      <w:numPr>
        <w:ilvl w:val="1"/>
      </w:numPr>
      <w:spacing w:after="0" w:line="288" w:lineRule="auto"/>
    </w:pPr>
    <w:rPr>
      <w:rFonts w:eastAsiaTheme="minorEastAsia"/>
      <w:color w:val="142855" w:themeColor="text2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A12F2"/>
    <w:rPr>
      <w:rFonts w:eastAsiaTheme="minorEastAsia"/>
      <w:color w:val="142855" w:themeColor="text2"/>
      <w:sz w:val="48"/>
    </w:rPr>
  </w:style>
  <w:style w:type="paragraph" w:styleId="Date">
    <w:name w:val="Date"/>
    <w:basedOn w:val="Normal"/>
    <w:next w:val="Normal"/>
    <w:link w:val="DateChar"/>
    <w:uiPriority w:val="13"/>
    <w:unhideWhenUsed/>
    <w:rsid w:val="00FE7F79"/>
    <w:pPr>
      <w:spacing w:after="0" w:line="264" w:lineRule="auto"/>
    </w:pPr>
    <w:rPr>
      <w:color w:val="142855" w:themeColor="text2"/>
    </w:rPr>
  </w:style>
  <w:style w:type="character" w:customStyle="1" w:styleId="DateChar">
    <w:name w:val="Date Char"/>
    <w:basedOn w:val="DefaultParagraphFont"/>
    <w:link w:val="Date"/>
    <w:uiPriority w:val="13"/>
    <w:rsid w:val="00CA12F2"/>
    <w:rPr>
      <w:color w:val="142855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7F79"/>
    <w:rPr>
      <w:rFonts w:asciiTheme="majorHAnsi" w:eastAsiaTheme="majorEastAsia" w:hAnsiTheme="majorHAnsi" w:cstheme="majorBidi"/>
      <w:b/>
      <w:color w:val="142855" w:themeColor="text2"/>
      <w:sz w:val="4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7F79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E7F79"/>
    <w:rPr>
      <w:rFonts w:asciiTheme="majorHAnsi" w:eastAsiaTheme="majorEastAsia" w:hAnsiTheme="majorHAnsi" w:cstheme="majorBidi"/>
      <w:b/>
      <w:color w:val="142855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F79"/>
    <w:rPr>
      <w:rFonts w:asciiTheme="majorHAnsi" w:eastAsiaTheme="majorEastAsia" w:hAnsiTheme="majorHAnsi" w:cstheme="majorBidi"/>
      <w:b/>
      <w:color w:val="142855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7F79"/>
    <w:rPr>
      <w:rFonts w:asciiTheme="majorHAnsi" w:eastAsiaTheme="majorEastAsia" w:hAnsiTheme="majorHAnsi" w:cstheme="majorBidi"/>
      <w:iCs/>
      <w:color w:val="142855" w:themeColor="text2"/>
      <w:sz w:val="26"/>
    </w:rPr>
  </w:style>
  <w:style w:type="character" w:styleId="Emphasis">
    <w:name w:val="Emphasis"/>
    <w:basedOn w:val="DefaultParagraphFont"/>
    <w:uiPriority w:val="20"/>
    <w:qFormat/>
    <w:rsid w:val="00FE7F79"/>
    <w:rPr>
      <w:rFonts w:asciiTheme="minorHAnsi" w:hAnsiTheme="minorHAnsi"/>
      <w:b/>
      <w:i w:val="0"/>
      <w:iCs/>
      <w:color w:val="142855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7F79"/>
    <w:rPr>
      <w:rFonts w:asciiTheme="majorHAnsi" w:eastAsiaTheme="majorEastAsia" w:hAnsiTheme="majorHAnsi" w:cstheme="majorBidi"/>
      <w:b/>
      <w:color w:val="1D1D1B" w:themeColor="text1"/>
      <w:sz w:val="24"/>
    </w:rPr>
  </w:style>
  <w:style w:type="paragraph" w:styleId="ListBullet">
    <w:name w:val="List Bullet"/>
    <w:basedOn w:val="Normal"/>
    <w:uiPriority w:val="99"/>
    <w:unhideWhenUsed/>
    <w:rsid w:val="00CF18CF"/>
    <w:pPr>
      <w:numPr>
        <w:numId w:val="17"/>
      </w:numPr>
      <w:spacing w:before="120"/>
    </w:pPr>
  </w:style>
  <w:style w:type="paragraph" w:styleId="ListBullet2">
    <w:name w:val="List Bullet 2"/>
    <w:basedOn w:val="Normal"/>
    <w:uiPriority w:val="99"/>
    <w:unhideWhenUsed/>
    <w:rsid w:val="00FE7F79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unhideWhenUsed/>
    <w:rsid w:val="00FE7F79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unhideWhenUsed/>
    <w:rsid w:val="00FE7F79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unhideWhenUsed/>
    <w:rsid w:val="00FE7F79"/>
    <w:pPr>
      <w:numPr>
        <w:numId w:val="2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79"/>
    <w:pPr>
      <w:spacing w:before="400" w:after="400"/>
    </w:pPr>
    <w:rPr>
      <w:iCs/>
      <w:color w:val="3C3786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FE7F79"/>
    <w:rPr>
      <w:iCs/>
      <w:color w:val="3C3786" w:themeColor="accent4"/>
      <w:sz w:val="24"/>
    </w:rPr>
  </w:style>
  <w:style w:type="table" w:styleId="TableGrid">
    <w:name w:val="Table Grid"/>
    <w:aliases w:val="BBB Table option 2"/>
    <w:basedOn w:val="TableNormal"/>
    <w:uiPriority w:val="39"/>
    <w:rsid w:val="00236F27"/>
    <w:pPr>
      <w:spacing w:after="120" w:line="360" w:lineRule="auto"/>
    </w:pPr>
    <w:rPr>
      <w:color w:val="142855" w:themeColor="text2"/>
      <w:sz w:val="20"/>
    </w:rPr>
    <w:tblPr>
      <w:tblStyleRowBandSize w:val="1"/>
      <w:tblBorders>
        <w:bottom w:val="single" w:sz="8" w:space="0" w:color="CBCFE6" w:themeColor="accent3" w:themeTint="66"/>
        <w:insideV w:val="single" w:sz="8" w:space="0" w:color="CBCFE6" w:themeColor="accent3" w:themeTint="66"/>
      </w:tblBorders>
    </w:tblPr>
    <w:tblStylePr w:type="firstRow">
      <w:pPr>
        <w:wordWrap/>
        <w:spacing w:beforeLines="0" w:before="120" w:beforeAutospacing="0" w:afterLines="0" w:after="0" w:afterAutospacing="0" w:line="360" w:lineRule="auto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C3786" w:themeFill="accent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CBCFE6" w:themeColor="accent3" w:themeTint="66"/>
          <w:tl2br w:val="nil"/>
          <w:tr2bl w:val="nil"/>
        </w:tcBorders>
        <w:shd w:val="clear" w:color="auto" w:fill="E5E7F2"/>
      </w:tcPr>
    </w:tblStylePr>
  </w:style>
  <w:style w:type="paragraph" w:customStyle="1" w:styleId="Tablecolumnheading-inkblue">
    <w:name w:val="Table column heading - ink blue"/>
    <w:basedOn w:val="Normal"/>
    <w:qFormat/>
    <w:rsid w:val="00FB5655"/>
    <w:pPr>
      <w:keepNext/>
      <w:tabs>
        <w:tab w:val="left" w:pos="340"/>
      </w:tabs>
      <w:spacing w:before="120" w:after="0"/>
    </w:pPr>
    <w:rPr>
      <w:color w:val="142855" w:themeColor="text2"/>
    </w:rPr>
  </w:style>
  <w:style w:type="paragraph" w:customStyle="1" w:styleId="Tabletext">
    <w:name w:val="Table text"/>
    <w:basedOn w:val="Normal"/>
    <w:qFormat/>
    <w:rsid w:val="00FE7F79"/>
    <w:pPr>
      <w:spacing w:before="120" w:after="0"/>
    </w:pPr>
    <w:rPr>
      <w:color w:val="142855" w:themeColor="text2"/>
    </w:rPr>
  </w:style>
  <w:style w:type="character" w:customStyle="1" w:styleId="Bold">
    <w:name w:val="Bold"/>
    <w:uiPriority w:val="1"/>
    <w:qFormat/>
    <w:rsid w:val="00FE7F79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FE7F79"/>
    <w:pPr>
      <w:spacing w:before="120"/>
    </w:pPr>
    <w:rPr>
      <w:iCs/>
      <w:color w:val="555674"/>
      <w:szCs w:val="18"/>
    </w:rPr>
  </w:style>
  <w:style w:type="paragraph" w:customStyle="1" w:styleId="Tablecolumnheading-white">
    <w:name w:val="Table column heading - white"/>
    <w:basedOn w:val="Tablecolumnheading-inkblue"/>
    <w:qFormat/>
    <w:rsid w:val="00FE7F79"/>
    <w:rPr>
      <w:rFonts w:ascii="Arial" w:hAnsi="Arial"/>
      <w:color w:val="FFFFFF" w:themeColor="background1"/>
    </w:rPr>
  </w:style>
  <w:style w:type="table" w:customStyle="1" w:styleId="BBBTableoption1">
    <w:name w:val="BBB Table option 1"/>
    <w:basedOn w:val="TableNormal"/>
    <w:uiPriority w:val="99"/>
    <w:rsid w:val="00FE7F79"/>
    <w:pPr>
      <w:spacing w:after="0" w:line="240" w:lineRule="auto"/>
    </w:pPr>
    <w:rPr>
      <w:sz w:val="24"/>
    </w:rPr>
    <w:tblPr>
      <w:tblBorders>
        <w:bottom w:val="single" w:sz="4" w:space="0" w:color="3C3786" w:themeColor="accent4"/>
        <w:insideH w:val="single" w:sz="4" w:space="0" w:color="3C3786" w:themeColor="accent4"/>
      </w:tblBorders>
      <w:tblCellMar>
        <w:left w:w="0" w:type="dxa"/>
        <w:right w:w="0" w:type="dxa"/>
      </w:tblCellMar>
    </w:tblPr>
    <w:tcPr>
      <w:vAlign w:val="bottom"/>
    </w:tcPr>
    <w:tblStylePr w:type="firstRow">
      <w:rPr>
        <w:b/>
      </w:rPr>
      <w:tblPr/>
      <w:tcPr>
        <w:vAlign w:val="bottom"/>
      </w:tcPr>
    </w:tblStylePr>
  </w:style>
  <w:style w:type="table" w:styleId="TableGridLight">
    <w:name w:val="Grid Table Light"/>
    <w:aliases w:val="BBB small table"/>
    <w:basedOn w:val="TableNormal"/>
    <w:uiPriority w:val="40"/>
    <w:rsid w:val="00FE7F79"/>
    <w:pPr>
      <w:spacing w:after="0" w:line="240" w:lineRule="auto"/>
    </w:pPr>
    <w:rPr>
      <w:color w:val="142855" w:themeColor="text2"/>
      <w:sz w:val="24"/>
    </w:rPr>
    <w:tblPr>
      <w:tblBorders>
        <w:bottom w:val="single" w:sz="4" w:space="0" w:color="0054BA" w:themeColor="accent2"/>
        <w:insideH w:val="single" w:sz="4" w:space="0" w:color="0054BA" w:themeColor="accent2"/>
      </w:tblBorders>
    </w:tblPr>
    <w:tcPr>
      <w:shd w:val="clear" w:color="auto" w:fill="E5E7F2" w:themeFill="accent3" w:themeFillTint="33"/>
    </w:tcPr>
    <w:tblStylePr w:type="firstRow">
      <w:pPr>
        <w:wordWrap/>
        <w:spacing w:beforeLines="0" w:before="120" w:beforeAutospacing="0" w:afterLines="0" w:after="0" w:afterAutospacing="0" w:line="360" w:lineRule="auto"/>
      </w:pPr>
      <w:rPr>
        <w:rFonts w:asciiTheme="minorHAnsi" w:hAnsiTheme="minorHAnsi"/>
        <w:b/>
        <w:sz w:val="24"/>
      </w:rPr>
    </w:tblStylePr>
  </w:style>
  <w:style w:type="paragraph" w:customStyle="1" w:styleId="Contentsheading">
    <w:name w:val="Contents heading"/>
    <w:basedOn w:val="Normal"/>
    <w:qFormat/>
    <w:rsid w:val="00FE7F79"/>
    <w:pPr>
      <w:spacing w:after="1200"/>
    </w:pPr>
    <w:rPr>
      <w:b/>
      <w:color w:val="142855" w:themeColor="text2"/>
      <w:sz w:val="44"/>
    </w:rPr>
  </w:style>
  <w:style w:type="paragraph" w:styleId="TOC1">
    <w:name w:val="toc 1"/>
    <w:basedOn w:val="Normal"/>
    <w:next w:val="Normal"/>
    <w:autoRedefine/>
    <w:uiPriority w:val="39"/>
    <w:unhideWhenUsed/>
    <w:rsid w:val="00417271"/>
    <w:pPr>
      <w:pBdr>
        <w:top w:val="single" w:sz="4" w:space="4" w:color="0054BA" w:themeColor="accent2"/>
        <w:bottom w:val="single" w:sz="4" w:space="4" w:color="0054BA" w:themeColor="accent2"/>
        <w:between w:val="single" w:sz="4" w:space="4" w:color="0054BA" w:themeColor="accent2"/>
      </w:pBdr>
      <w:tabs>
        <w:tab w:val="right" w:pos="6629"/>
      </w:tabs>
      <w:spacing w:after="100" w:line="264" w:lineRule="auto"/>
      <w:ind w:left="624" w:hanging="624"/>
    </w:pPr>
    <w:rPr>
      <w:b/>
      <w:color w:val="142855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C4D8F"/>
    <w:pPr>
      <w:tabs>
        <w:tab w:val="right" w:pos="6629"/>
      </w:tabs>
      <w:spacing w:before="120" w:after="100" w:line="264" w:lineRule="auto"/>
      <w:ind w:left="624" w:right="425" w:hanging="624"/>
    </w:pPr>
    <w:rPr>
      <w:color w:val="142855" w:themeColor="text2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6E4189"/>
    <w:pPr>
      <w:tabs>
        <w:tab w:val="right" w:pos="6629"/>
      </w:tabs>
      <w:spacing w:after="100" w:line="264" w:lineRule="auto"/>
      <w:ind w:left="1475" w:right="567" w:hanging="851"/>
    </w:pPr>
    <w:rPr>
      <w:noProof/>
      <w:color w:val="142855" w:themeColor="text2"/>
      <w:szCs w:val="24"/>
    </w:rPr>
  </w:style>
  <w:style w:type="character" w:styleId="Hyperlink">
    <w:name w:val="Hyperlink"/>
    <w:basedOn w:val="DefaultParagraphFont"/>
    <w:uiPriority w:val="99"/>
    <w:unhideWhenUsed/>
    <w:rsid w:val="00FE7F79"/>
    <w:rPr>
      <w:color w:val="142855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F79"/>
    <w:pPr>
      <w:tabs>
        <w:tab w:val="center" w:pos="4513"/>
        <w:tab w:val="right" w:pos="9026"/>
      </w:tabs>
      <w:spacing w:after="0" w:line="240" w:lineRule="auto"/>
    </w:pPr>
    <w:rPr>
      <w:b/>
      <w:color w:val="3C3786" w:themeColor="accent4"/>
    </w:rPr>
  </w:style>
  <w:style w:type="character" w:customStyle="1" w:styleId="HeaderChar">
    <w:name w:val="Header Char"/>
    <w:basedOn w:val="DefaultParagraphFont"/>
    <w:link w:val="Header"/>
    <w:uiPriority w:val="99"/>
    <w:rsid w:val="00FE7F79"/>
    <w:rPr>
      <w:b/>
      <w:color w:val="3C3786" w:themeColor="accent4"/>
      <w:sz w:val="24"/>
    </w:rPr>
  </w:style>
  <w:style w:type="paragraph" w:styleId="Footer">
    <w:name w:val="footer"/>
    <w:basedOn w:val="Normal"/>
    <w:link w:val="FooterChar"/>
    <w:uiPriority w:val="99"/>
    <w:unhideWhenUsed/>
    <w:rsid w:val="00FE7F79"/>
    <w:pPr>
      <w:tabs>
        <w:tab w:val="center" w:pos="4513"/>
        <w:tab w:val="right" w:pos="9026"/>
      </w:tabs>
      <w:spacing w:after="0" w:line="240" w:lineRule="auto"/>
    </w:pPr>
    <w:rPr>
      <w:color w:val="142855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FE7F79"/>
    <w:rPr>
      <w:color w:val="142855" w:themeColor="text2"/>
      <w:sz w:val="24"/>
    </w:rPr>
  </w:style>
  <w:style w:type="paragraph" w:styleId="Closing">
    <w:name w:val="Closing"/>
    <w:basedOn w:val="Normal"/>
    <w:link w:val="ClosingChar"/>
    <w:uiPriority w:val="99"/>
    <w:unhideWhenUsed/>
    <w:rsid w:val="00FE7F79"/>
    <w:pPr>
      <w:spacing w:after="0"/>
    </w:pPr>
    <w:rPr>
      <w:color w:val="142855" w:themeColor="text2"/>
    </w:rPr>
  </w:style>
  <w:style w:type="character" w:customStyle="1" w:styleId="ClosingChar">
    <w:name w:val="Closing Char"/>
    <w:basedOn w:val="DefaultParagraphFont"/>
    <w:link w:val="Closing"/>
    <w:uiPriority w:val="99"/>
    <w:rsid w:val="00FE7F79"/>
    <w:rPr>
      <w:color w:val="142855" w:themeColor="text2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6FD5"/>
    <w:rPr>
      <w:color w:val="605E5C"/>
      <w:shd w:val="clear" w:color="auto" w:fill="E1DFDD"/>
    </w:rPr>
  </w:style>
  <w:style w:type="paragraph" w:customStyle="1" w:styleId="Tablerowheading-inkblue">
    <w:name w:val="Table row heading - ink blue"/>
    <w:basedOn w:val="Tablecolumnheading-white"/>
    <w:qFormat/>
    <w:rsid w:val="00FE7F79"/>
    <w:rPr>
      <w:color w:val="142855" w:themeColor="text2"/>
    </w:rPr>
  </w:style>
  <w:style w:type="table" w:customStyle="1" w:styleId="BBBsummarytable">
    <w:name w:val="BBB summary table"/>
    <w:basedOn w:val="TableNormal"/>
    <w:uiPriority w:val="99"/>
    <w:rsid w:val="00FE7F79"/>
    <w:pPr>
      <w:spacing w:after="0" w:line="240" w:lineRule="auto"/>
    </w:pPr>
    <w:rPr>
      <w:color w:val="142855" w:themeColor="text2"/>
      <w:sz w:val="24"/>
    </w:rPr>
    <w:tblPr>
      <w:tblBorders>
        <w:bottom w:val="single" w:sz="4" w:space="0" w:color="3C3786" w:themeColor="accent4"/>
        <w:insideH w:val="single" w:sz="4" w:space="0" w:color="3C3786" w:themeColor="accent4"/>
      </w:tblBorders>
    </w:tblPr>
    <w:tcPr>
      <w:shd w:val="clear" w:color="auto" w:fill="FFFFFF" w:themeFill="background1"/>
      <w:vAlign w:val="bottom"/>
    </w:tcPr>
    <w:tblStylePr w:type="firstCol">
      <w:rPr>
        <w:b/>
      </w:rPr>
      <w:tblPr/>
      <w:tcPr>
        <w:tcBorders>
          <w:top w:val="nil"/>
          <w:left w:val="nil"/>
          <w:bottom w:val="single" w:sz="4" w:space="0" w:color="3C3786" w:themeColor="accent4"/>
          <w:right w:val="nil"/>
          <w:insideH w:val="single" w:sz="4" w:space="0" w:color="3C3786" w:themeColor="accent4"/>
          <w:insideV w:val="nil"/>
          <w:tl2br w:val="nil"/>
          <w:tr2bl w:val="nil"/>
        </w:tcBorders>
        <w:shd w:val="clear" w:color="auto" w:fill="E5E7F2" w:themeFill="accent3" w:themeFillTint="33"/>
      </w:tcPr>
    </w:tblStylePr>
  </w:style>
  <w:style w:type="paragraph" w:styleId="ListNumber">
    <w:name w:val="List Number"/>
    <w:basedOn w:val="Normal"/>
    <w:uiPriority w:val="99"/>
    <w:unhideWhenUsed/>
    <w:rsid w:val="00FE7F79"/>
    <w:pPr>
      <w:numPr>
        <w:numId w:val="22"/>
      </w:numPr>
    </w:pPr>
  </w:style>
  <w:style w:type="table" w:styleId="PlainTable2">
    <w:name w:val="Plain Table 2"/>
    <w:basedOn w:val="TableNormal"/>
    <w:uiPriority w:val="42"/>
    <w:rsid w:val="00FE7F79"/>
    <w:pPr>
      <w:spacing w:after="0" w:line="240" w:lineRule="auto"/>
    </w:pPr>
    <w:tblPr>
      <w:tblStyleRowBandSize w:val="1"/>
      <w:tblStyleColBandSize w:val="1"/>
      <w:tblBorders>
        <w:top w:val="single" w:sz="4" w:space="0" w:color="919188" w:themeColor="text1" w:themeTint="80"/>
        <w:bottom w:val="single" w:sz="4" w:space="0" w:color="91918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8" w:themeColor="text1" w:themeTint="80"/>
          <w:right w:val="single" w:sz="4" w:space="0" w:color="919188" w:themeColor="text1" w:themeTint="80"/>
        </w:tcBorders>
      </w:tcPr>
    </w:tblStylePr>
    <w:tblStylePr w:type="band2Vert">
      <w:tblPr/>
      <w:tcPr>
        <w:tcBorders>
          <w:left w:val="single" w:sz="4" w:space="0" w:color="919188" w:themeColor="text1" w:themeTint="80"/>
          <w:right w:val="single" w:sz="4" w:space="0" w:color="919188" w:themeColor="text1" w:themeTint="80"/>
        </w:tcBorders>
      </w:tcPr>
    </w:tblStylePr>
    <w:tblStylePr w:type="band1Horz">
      <w:tblPr/>
      <w:tcPr>
        <w:tcBorders>
          <w:top w:val="single" w:sz="4" w:space="0" w:color="919188" w:themeColor="text1" w:themeTint="80"/>
          <w:bottom w:val="single" w:sz="4" w:space="0" w:color="919188" w:themeColor="text1" w:themeTint="80"/>
        </w:tcBorders>
      </w:tcPr>
    </w:tblStylePr>
  </w:style>
  <w:style w:type="table" w:customStyle="1" w:styleId="BBBfootertable">
    <w:name w:val="BBB footer table"/>
    <w:basedOn w:val="TableNormal"/>
    <w:uiPriority w:val="99"/>
    <w:rsid w:val="00FE7F79"/>
    <w:pPr>
      <w:spacing w:after="0" w:line="240" w:lineRule="auto"/>
    </w:pPr>
    <w:rPr>
      <w:color w:val="142855" w:themeColor="text2"/>
      <w:sz w:val="24"/>
    </w:rPr>
    <w:tblPr>
      <w:tblBorders>
        <w:top w:val="single" w:sz="4" w:space="0" w:color="142855" w:themeColor="text2"/>
      </w:tblBorders>
      <w:tblCellMar>
        <w:top w:w="113" w:type="dxa"/>
        <w:left w:w="0" w:type="dxa"/>
        <w:right w:w="0" w:type="dxa"/>
      </w:tblCellMar>
    </w:tblPr>
    <w:tblStylePr w:type="firstCol">
      <w:rPr>
        <w:b/>
      </w:rPr>
    </w:tblStylePr>
  </w:style>
  <w:style w:type="paragraph" w:styleId="NoSpacing">
    <w:name w:val="No Spacing"/>
    <w:uiPriority w:val="1"/>
    <w:qFormat/>
    <w:rsid w:val="00FE7F79"/>
    <w:pPr>
      <w:spacing w:after="0" w:line="240" w:lineRule="auto"/>
    </w:pPr>
    <w:rPr>
      <w:sz w:val="24"/>
    </w:rPr>
  </w:style>
  <w:style w:type="character" w:customStyle="1" w:styleId="Italic">
    <w:name w:val="Italic"/>
    <w:uiPriority w:val="1"/>
    <w:qFormat/>
    <w:rsid w:val="00FE7F79"/>
    <w:rPr>
      <w:i/>
    </w:rPr>
  </w:style>
  <w:style w:type="paragraph" w:styleId="Signature">
    <w:name w:val="Signature"/>
    <w:basedOn w:val="Normal"/>
    <w:link w:val="SignatureChar"/>
    <w:uiPriority w:val="99"/>
    <w:unhideWhenUsed/>
    <w:rsid w:val="00FE7F7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FE7F79"/>
    <w:rPr>
      <w:sz w:val="24"/>
    </w:rPr>
  </w:style>
  <w:style w:type="paragraph" w:styleId="BlockText">
    <w:name w:val="Block Text"/>
    <w:basedOn w:val="Normal"/>
    <w:uiPriority w:val="99"/>
    <w:unhideWhenUsed/>
    <w:rsid w:val="00FE7F79"/>
    <w:pPr>
      <w:tabs>
        <w:tab w:val="left" w:pos="284"/>
      </w:tabs>
      <w:spacing w:after="120"/>
    </w:pPr>
    <w:rPr>
      <w:rFonts w:eastAsiaTheme="minorEastAsia"/>
      <w:iCs/>
      <w:color w:val="3C3786" w:themeColor="accent4"/>
    </w:rPr>
  </w:style>
  <w:style w:type="paragraph" w:customStyle="1" w:styleId="Companyinformation">
    <w:name w:val="Company information"/>
    <w:basedOn w:val="BlockText"/>
    <w:qFormat/>
    <w:rsid w:val="00FE7F79"/>
    <w:pPr>
      <w:spacing w:before="360" w:after="0"/>
    </w:pPr>
    <w:rPr>
      <w:color w:val="555674"/>
    </w:rPr>
  </w:style>
  <w:style w:type="paragraph" w:styleId="FootnoteText">
    <w:name w:val="footnote text"/>
    <w:basedOn w:val="Normal"/>
    <w:link w:val="FootnoteTextChar"/>
    <w:rsid w:val="00FE7F79"/>
    <w:pPr>
      <w:spacing w:after="1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7F79"/>
    <w:rPr>
      <w:rFonts w:eastAsia="Times New Roman" w:cs="Times New Roman"/>
      <w:sz w:val="24"/>
      <w:szCs w:val="20"/>
    </w:rPr>
  </w:style>
  <w:style w:type="paragraph" w:customStyle="1" w:styleId="DocumentType">
    <w:name w:val="Document Type"/>
    <w:uiPriority w:val="12"/>
    <w:qFormat/>
    <w:rsid w:val="00FE7F79"/>
    <w:pPr>
      <w:spacing w:before="760" w:after="0"/>
    </w:pPr>
    <w:rPr>
      <w:rFonts w:asciiTheme="majorHAnsi" w:eastAsiaTheme="minorEastAsia" w:hAnsiTheme="majorHAnsi" w:cs="Arial"/>
      <w:b/>
      <w:color w:val="142855" w:themeColor="text2"/>
      <w:sz w:val="24"/>
    </w:rPr>
  </w:style>
  <w:style w:type="character" w:styleId="FootnoteReference">
    <w:name w:val="footnote reference"/>
    <w:rsid w:val="00FE7F79"/>
    <w:rPr>
      <w:vertAlign w:val="superscript"/>
    </w:rPr>
  </w:style>
  <w:style w:type="paragraph" w:customStyle="1" w:styleId="TableTextbullets">
    <w:name w:val="Table Text bullets"/>
    <w:basedOn w:val="ListBullet"/>
    <w:qFormat/>
    <w:rsid w:val="003466CA"/>
    <w:pPr>
      <w:spacing w:after="0"/>
    </w:pPr>
    <w:rPr>
      <w:color w:val="142855" w:themeColor="text2"/>
    </w:rPr>
  </w:style>
  <w:style w:type="paragraph" w:customStyle="1" w:styleId="TableTextItalic">
    <w:name w:val="Table Text Italic"/>
    <w:basedOn w:val="Tabletext"/>
    <w:qFormat/>
    <w:rsid w:val="00592F94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2763ED"/>
    <w:pPr>
      <w:spacing w:after="0" w:line="240" w:lineRule="auto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4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4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D8D"/>
    <w:rPr>
      <w:b/>
      <w:bCs/>
      <w:sz w:val="20"/>
      <w:szCs w:val="20"/>
    </w:rPr>
  </w:style>
  <w:style w:type="paragraph" w:customStyle="1" w:styleId="EndpageText">
    <w:name w:val="End page Text"/>
    <w:basedOn w:val="Normal"/>
    <w:rsid w:val="009D3F3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C9235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3D17D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geoff.whiteland@bbinv.co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nvestmentProgramme.Proposals@BBInv.co.uk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geoff.whiteland@bbinv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23" Type="http://schemas.openxmlformats.org/officeDocument/2006/relationships/hyperlink" Target="http://www.bbinv.co.uk/" TargetMode="External"/><Relationship Id="rId10" Type="http://schemas.openxmlformats.org/officeDocument/2006/relationships/header" Target="header1.xml"/><Relationship Id="rId19" Type="http://schemas.openxmlformats.org/officeDocument/2006/relationships/hyperlink" Target="mailto:InvestmentProgramme.Proposals@BBInv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inv.co.uk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BB 1">
      <a:dk1>
        <a:srgbClr val="1D1D1B"/>
      </a:dk1>
      <a:lt1>
        <a:sysClr val="window" lastClr="FFFFFF"/>
      </a:lt1>
      <a:dk2>
        <a:srgbClr val="142855"/>
      </a:dk2>
      <a:lt2>
        <a:srgbClr val="FFFFFF"/>
      </a:lt2>
      <a:accent1>
        <a:srgbClr val="FF3246"/>
      </a:accent1>
      <a:accent2>
        <a:srgbClr val="0054BA"/>
      </a:accent2>
      <a:accent3>
        <a:srgbClr val="7E89C1"/>
      </a:accent3>
      <a:accent4>
        <a:srgbClr val="3C3786"/>
      </a:accent4>
      <a:accent5>
        <a:srgbClr val="025F71"/>
      </a:accent5>
      <a:accent6>
        <a:srgbClr val="F06603"/>
      </a:accent6>
      <a:hlink>
        <a:srgbClr val="FF3246"/>
      </a:hlink>
      <a:folHlink>
        <a:srgbClr val="14285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761BA567FDE45A59A6EEBABAF4193" ma:contentTypeVersion="21" ma:contentTypeDescription="Create a new document." ma:contentTypeScope="" ma:versionID="8fdb14650df300aad3dad85a34748cd3">
  <xsd:schema xmlns:xsd="http://www.w3.org/2001/XMLSchema" xmlns:xs="http://www.w3.org/2001/XMLSchema" xmlns:p="http://schemas.microsoft.com/office/2006/metadata/properties" xmlns:ns2="92478171-5560-4874-ac19-bf5546ddb706" xmlns:ns3="f367a121-3753-4006-a3f9-d675d923321d" targetNamespace="http://schemas.microsoft.com/office/2006/metadata/properties" ma:root="true" ma:fieldsID="fcbf6f2696ce0cf5ef044f513cd7096a" ns2:_="" ns3:_="">
    <xsd:import namespace="92478171-5560-4874-ac19-bf5546ddb706"/>
    <xsd:import namespace="f367a121-3753-4006-a3f9-d675d923321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78171-5560-4874-ac19-bf5546ddb70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96c58ed-6c96-4202-9d6d-4ceca21a5d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7a121-3753-4006-a3f9-d675d923321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73109d7a-8cd1-4a74-bd4f-076d07908826}" ma:internalName="TaxCatchAll" ma:showField="CatchAllData" ma:web="f367a121-3753-4006-a3f9-d675d92332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72E12-5651-417D-BC1E-93D007727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8D692-4C0A-4AD8-8636-AE0DA45963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2CB26B-D4C7-4952-9F60-8DABE5255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78171-5560-4874-ac19-bf5546ddb706"/>
    <ds:schemaRef ds:uri="f367a121-3753-4006-a3f9-d675d9233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title of document</vt:lpstr>
    </vt:vector>
  </TitlesOfParts>
  <Company/>
  <LinksUpToDate>false</LinksUpToDate>
  <CharactersWithSpaces>8895</CharactersWithSpaces>
  <SharedDoc>false</SharedDoc>
  <HLinks>
    <vt:vector size="60" baseType="variant">
      <vt:variant>
        <vt:i4>7340136</vt:i4>
      </vt:variant>
      <vt:variant>
        <vt:i4>33</vt:i4>
      </vt:variant>
      <vt:variant>
        <vt:i4>0</vt:i4>
      </vt:variant>
      <vt:variant>
        <vt:i4>5</vt:i4>
      </vt:variant>
      <vt:variant>
        <vt:lpwstr>http://www.bbinv.co.uk/</vt:lpwstr>
      </vt:variant>
      <vt:variant>
        <vt:lpwstr/>
      </vt:variant>
      <vt:variant>
        <vt:i4>5308534</vt:i4>
      </vt:variant>
      <vt:variant>
        <vt:i4>30</vt:i4>
      </vt:variant>
      <vt:variant>
        <vt:i4>0</vt:i4>
      </vt:variant>
      <vt:variant>
        <vt:i4>5</vt:i4>
      </vt:variant>
      <vt:variant>
        <vt:lpwstr>mailto:InvestmentProgramme.Proposals@BBInv.co.uk</vt:lpwstr>
      </vt:variant>
      <vt:variant>
        <vt:lpwstr/>
      </vt:variant>
      <vt:variant>
        <vt:i4>2686977</vt:i4>
      </vt:variant>
      <vt:variant>
        <vt:i4>27</vt:i4>
      </vt:variant>
      <vt:variant>
        <vt:i4>0</vt:i4>
      </vt:variant>
      <vt:variant>
        <vt:i4>5</vt:i4>
      </vt:variant>
      <vt:variant>
        <vt:lpwstr>mailto:geoff.whiteland@bbinv.co.uk</vt:lpwstr>
      </vt:variant>
      <vt:variant>
        <vt:lpwstr/>
      </vt:variant>
      <vt:variant>
        <vt:i4>5308534</vt:i4>
      </vt:variant>
      <vt:variant>
        <vt:i4>24</vt:i4>
      </vt:variant>
      <vt:variant>
        <vt:i4>0</vt:i4>
      </vt:variant>
      <vt:variant>
        <vt:i4>5</vt:i4>
      </vt:variant>
      <vt:variant>
        <vt:lpwstr>mailto:InvestmentProgramme.Proposals@BBInv.co.uk</vt:lpwstr>
      </vt:variant>
      <vt:variant>
        <vt:lpwstr/>
      </vt:variant>
      <vt:variant>
        <vt:i4>2686977</vt:i4>
      </vt:variant>
      <vt:variant>
        <vt:i4>21</vt:i4>
      </vt:variant>
      <vt:variant>
        <vt:i4>0</vt:i4>
      </vt:variant>
      <vt:variant>
        <vt:i4>5</vt:i4>
      </vt:variant>
      <vt:variant>
        <vt:lpwstr>mailto:geoff.whiteland@bbinv.co.uk</vt:lpwstr>
      </vt:variant>
      <vt:variant>
        <vt:lpwstr/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_Toc157003962</vt:lpwstr>
      </vt:variant>
      <vt:variant>
        <vt:i4>1507391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_Toc157003961</vt:lpwstr>
      </vt:variant>
      <vt:variant>
        <vt:i4>1507391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_Toc157003960</vt:lpwstr>
      </vt:variant>
      <vt:variant>
        <vt:i4>7340136</vt:i4>
      </vt:variant>
      <vt:variant>
        <vt:i4>11</vt:i4>
      </vt:variant>
      <vt:variant>
        <vt:i4>0</vt:i4>
      </vt:variant>
      <vt:variant>
        <vt:i4>5</vt:i4>
      </vt:variant>
      <vt:variant>
        <vt:lpwstr>http://www.bbinv.co.uk/</vt:lpwstr>
      </vt:variant>
      <vt:variant>
        <vt:lpwstr/>
      </vt:variant>
      <vt:variant>
        <vt:i4>7340136</vt:i4>
      </vt:variant>
      <vt:variant>
        <vt:i4>5</vt:i4>
      </vt:variant>
      <vt:variant>
        <vt:i4>0</vt:i4>
      </vt:variant>
      <vt:variant>
        <vt:i4>5</vt:i4>
      </vt:variant>
      <vt:variant>
        <vt:lpwstr>http://www.bbinv.co.uk/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title of document</dc:title>
  <dc:subject/>
  <dc:creator>Jo Harwood</dc:creator>
  <cp:keywords/>
  <dc:description/>
  <cp:lastModifiedBy>Jasleen Haer</cp:lastModifiedBy>
  <cp:revision>21</cp:revision>
  <cp:lastPrinted>2024-01-30T19:17:00Z</cp:lastPrinted>
  <dcterms:created xsi:type="dcterms:W3CDTF">2024-01-30T15:47:00Z</dcterms:created>
  <dcterms:modified xsi:type="dcterms:W3CDTF">2024-02-02T11:28:00Z</dcterms:modified>
</cp:coreProperties>
</file>